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6381" w14:textId="77777777" w:rsidR="00BA2D69" w:rsidRPr="00042F48" w:rsidRDefault="00BA2D69" w:rsidP="00BA2D69">
      <w:pPr>
        <w:rPr>
          <w:rFonts w:ascii="Arial" w:hAnsi="Arial" w:cs="Arial"/>
          <w:sz w:val="23"/>
          <w:szCs w:val="23"/>
        </w:rPr>
      </w:pPr>
      <w:r w:rsidRPr="00042F48">
        <w:rPr>
          <w:rFonts w:ascii="Arial" w:hAnsi="Arial" w:cs="Arial"/>
          <w:sz w:val="23"/>
          <w:szCs w:val="23"/>
        </w:rPr>
        <w:t>Presseinformation</w:t>
      </w:r>
    </w:p>
    <w:p w14:paraId="694B386F" w14:textId="2624234F" w:rsidR="00BA2D69" w:rsidRPr="00042F48" w:rsidRDefault="006077E8" w:rsidP="00BA2D69">
      <w:pPr>
        <w:rPr>
          <w:rFonts w:ascii="Arial" w:hAnsi="Arial" w:cs="Arial"/>
          <w:color w:val="FF0000"/>
          <w:sz w:val="23"/>
          <w:szCs w:val="23"/>
        </w:rPr>
      </w:pPr>
      <w:r>
        <w:rPr>
          <w:rFonts w:ascii="Arial" w:hAnsi="Arial" w:cs="Arial"/>
          <w:sz w:val="23"/>
          <w:szCs w:val="23"/>
        </w:rPr>
        <w:t xml:space="preserve">Karlsruhe, </w:t>
      </w:r>
      <w:r w:rsidR="00A34F5F">
        <w:rPr>
          <w:rFonts w:ascii="Arial" w:hAnsi="Arial" w:cs="Arial"/>
          <w:sz w:val="23"/>
          <w:szCs w:val="23"/>
        </w:rPr>
        <w:t>1</w:t>
      </w:r>
      <w:r w:rsidR="00F8002F">
        <w:rPr>
          <w:rFonts w:ascii="Arial" w:hAnsi="Arial" w:cs="Arial"/>
          <w:sz w:val="23"/>
          <w:szCs w:val="23"/>
        </w:rPr>
        <w:t>5</w:t>
      </w:r>
      <w:r w:rsidR="0012626F" w:rsidRPr="00042F48">
        <w:rPr>
          <w:rFonts w:ascii="Arial" w:hAnsi="Arial" w:cs="Arial"/>
          <w:sz w:val="23"/>
          <w:szCs w:val="23"/>
        </w:rPr>
        <w:t>.</w:t>
      </w:r>
      <w:r w:rsidR="00D31BBB">
        <w:rPr>
          <w:rFonts w:ascii="Arial" w:hAnsi="Arial" w:cs="Arial"/>
          <w:sz w:val="23"/>
          <w:szCs w:val="23"/>
        </w:rPr>
        <w:t>0</w:t>
      </w:r>
      <w:r w:rsidR="00213C06">
        <w:rPr>
          <w:rFonts w:ascii="Arial" w:hAnsi="Arial" w:cs="Arial"/>
          <w:sz w:val="23"/>
          <w:szCs w:val="23"/>
        </w:rPr>
        <w:t>4</w:t>
      </w:r>
      <w:r w:rsidR="00C12357" w:rsidRPr="00042F48">
        <w:rPr>
          <w:rFonts w:ascii="Arial" w:hAnsi="Arial" w:cs="Arial"/>
          <w:sz w:val="23"/>
          <w:szCs w:val="23"/>
        </w:rPr>
        <w:t>.20</w:t>
      </w:r>
      <w:r w:rsidR="00364C19" w:rsidRPr="00042F48">
        <w:rPr>
          <w:rFonts w:ascii="Arial" w:hAnsi="Arial" w:cs="Arial"/>
          <w:sz w:val="23"/>
          <w:szCs w:val="23"/>
        </w:rPr>
        <w:t>2</w:t>
      </w:r>
      <w:r w:rsidR="00D31BBB">
        <w:rPr>
          <w:rFonts w:ascii="Arial" w:hAnsi="Arial" w:cs="Arial"/>
          <w:sz w:val="23"/>
          <w:szCs w:val="23"/>
        </w:rPr>
        <w:t>6</w:t>
      </w:r>
    </w:p>
    <w:p w14:paraId="05C0DBCF" w14:textId="77777777" w:rsidR="00963C59" w:rsidRDefault="00963C59" w:rsidP="00963C59">
      <w:pPr>
        <w:spacing w:line="320" w:lineRule="exact"/>
        <w:jc w:val="both"/>
        <w:rPr>
          <w:rFonts w:ascii="Arial" w:hAnsi="Arial" w:cs="Arial"/>
          <w:b/>
          <w:bCs/>
          <w:color w:val="404040"/>
          <w:kern w:val="2"/>
          <w:sz w:val="28"/>
          <w:szCs w:val="28"/>
        </w:rPr>
      </w:pPr>
      <w:bookmarkStart w:id="0" w:name="Keine_Bestätigung_für_Corona_Virus"/>
      <w:bookmarkEnd w:id="0"/>
    </w:p>
    <w:p w14:paraId="52BD53BD" w14:textId="77777777" w:rsidR="00A34F5F" w:rsidRPr="00A34F5F" w:rsidRDefault="00A34F5F" w:rsidP="00A34F5F">
      <w:pPr>
        <w:spacing w:line="360" w:lineRule="auto"/>
        <w:rPr>
          <w:rFonts w:ascii="Arial" w:hAnsi="Arial" w:cs="Arial"/>
          <w:b/>
          <w:bCs/>
          <w:color w:val="404040"/>
          <w:kern w:val="36"/>
          <w:sz w:val="28"/>
          <w:szCs w:val="28"/>
        </w:rPr>
      </w:pPr>
      <w:r w:rsidRPr="00A34F5F">
        <w:rPr>
          <w:rFonts w:ascii="Arial" w:hAnsi="Arial" w:cs="Arial"/>
          <w:b/>
          <w:bCs/>
          <w:color w:val="404040"/>
          <w:kern w:val="36"/>
          <w:sz w:val="28"/>
          <w:szCs w:val="28"/>
        </w:rPr>
        <w:t>Langjähriger Pflegedirektor verabschiedet sich in den Ruhestand</w:t>
      </w:r>
    </w:p>
    <w:p w14:paraId="444254B3" w14:textId="77777777" w:rsidR="00213C06" w:rsidRPr="00213C06" w:rsidRDefault="00A34F5F" w:rsidP="00213C06">
      <w:pPr>
        <w:spacing w:line="360" w:lineRule="auto"/>
        <w:rPr>
          <w:rFonts w:ascii="Arial" w:hAnsi="Arial" w:cs="Arial"/>
          <w:b/>
          <w:bCs/>
          <w:color w:val="404040"/>
          <w:kern w:val="36"/>
        </w:rPr>
      </w:pPr>
      <w:r>
        <w:rPr>
          <w:rFonts w:ascii="Arial" w:hAnsi="Arial" w:cs="Arial"/>
          <w:b/>
          <w:bCs/>
          <w:iCs/>
          <w:color w:val="404040"/>
          <w:kern w:val="36"/>
        </w:rPr>
        <w:t>Neustrukturierung der Pflegedirektion der ViDia Kliniken</w:t>
      </w:r>
    </w:p>
    <w:p w14:paraId="3FB8251A" w14:textId="77777777" w:rsidR="00CA3BFE" w:rsidRPr="00772DC8" w:rsidRDefault="00CA3BFE" w:rsidP="00F61F5A">
      <w:pPr>
        <w:spacing w:line="360" w:lineRule="auto"/>
        <w:rPr>
          <w:rFonts w:ascii="Arial" w:hAnsi="Arial" w:cs="Arial"/>
          <w:b/>
          <w:bCs/>
          <w:color w:val="404040"/>
          <w:kern w:val="36"/>
        </w:rPr>
      </w:pPr>
    </w:p>
    <w:p w14:paraId="16743AA1" w14:textId="77777777" w:rsidR="00913C93" w:rsidRDefault="00913C93" w:rsidP="00913C93">
      <w:pPr>
        <w:spacing w:line="360" w:lineRule="auto"/>
        <w:rPr>
          <w:rFonts w:ascii="Arial" w:hAnsi="Arial" w:cs="Arial"/>
          <w:bCs/>
        </w:rPr>
      </w:pPr>
      <w:r w:rsidRPr="00913C93">
        <w:rPr>
          <w:rFonts w:ascii="Arial" w:hAnsi="Arial" w:cs="Arial"/>
          <w:bCs/>
        </w:rPr>
        <w:t xml:space="preserve">Nach fast </w:t>
      </w:r>
      <w:r>
        <w:rPr>
          <w:rFonts w:ascii="Arial" w:hAnsi="Arial" w:cs="Arial"/>
          <w:bCs/>
        </w:rPr>
        <w:t>19</w:t>
      </w:r>
      <w:r w:rsidRPr="00913C93">
        <w:rPr>
          <w:rFonts w:ascii="Arial" w:hAnsi="Arial" w:cs="Arial"/>
          <w:bCs/>
        </w:rPr>
        <w:t xml:space="preserve"> Jahren engagierter Tätigkeit verabschiedet sich Herr </w:t>
      </w:r>
      <w:r>
        <w:rPr>
          <w:rFonts w:ascii="Arial" w:hAnsi="Arial" w:cs="Arial"/>
          <w:bCs/>
        </w:rPr>
        <w:t>Alexander Dress</w:t>
      </w:r>
      <w:r w:rsidRPr="00913C93">
        <w:rPr>
          <w:rFonts w:ascii="Arial" w:hAnsi="Arial" w:cs="Arial"/>
          <w:bCs/>
        </w:rPr>
        <w:t xml:space="preserve">, Pflegedirektor der </w:t>
      </w:r>
      <w:r>
        <w:rPr>
          <w:rFonts w:ascii="Arial" w:hAnsi="Arial" w:cs="Arial"/>
          <w:bCs/>
        </w:rPr>
        <w:t xml:space="preserve">ViDia </w:t>
      </w:r>
      <w:r w:rsidRPr="00913C93">
        <w:rPr>
          <w:rFonts w:ascii="Arial" w:hAnsi="Arial" w:cs="Arial"/>
          <w:bCs/>
        </w:rPr>
        <w:t xml:space="preserve">Kliniken, </w:t>
      </w:r>
      <w:r w:rsidR="00E200F0">
        <w:rPr>
          <w:rFonts w:ascii="Arial" w:hAnsi="Arial" w:cs="Arial"/>
          <w:bCs/>
        </w:rPr>
        <w:t xml:space="preserve">zum 30. April 2026 </w:t>
      </w:r>
      <w:r w:rsidRPr="00913C93">
        <w:rPr>
          <w:rFonts w:ascii="Arial" w:hAnsi="Arial" w:cs="Arial"/>
          <w:bCs/>
        </w:rPr>
        <w:t xml:space="preserve">in den wohlverdienten Ruhestand. </w:t>
      </w:r>
      <w:r w:rsidR="00274332">
        <w:rPr>
          <w:rFonts w:ascii="Arial" w:hAnsi="Arial" w:cs="Arial"/>
          <w:bCs/>
        </w:rPr>
        <w:t xml:space="preserve">Herr Dress hat im Rahmen seiner Funktion </w:t>
      </w:r>
      <w:r w:rsidR="00274332" w:rsidRPr="00274332">
        <w:rPr>
          <w:rFonts w:ascii="Arial" w:hAnsi="Arial" w:cs="Arial"/>
          <w:bCs/>
        </w:rPr>
        <w:t xml:space="preserve">wichtige Impulse gesetzt und </w:t>
      </w:r>
      <w:r w:rsidRPr="00913C93">
        <w:rPr>
          <w:rFonts w:ascii="Arial" w:hAnsi="Arial" w:cs="Arial"/>
          <w:bCs/>
        </w:rPr>
        <w:t>die Entwic</w:t>
      </w:r>
      <w:r>
        <w:rPr>
          <w:rFonts w:ascii="Arial" w:hAnsi="Arial" w:cs="Arial"/>
          <w:bCs/>
        </w:rPr>
        <w:t xml:space="preserve">klung der Pflege in den </w:t>
      </w:r>
      <w:r w:rsidR="00274332">
        <w:rPr>
          <w:rFonts w:ascii="Arial" w:hAnsi="Arial" w:cs="Arial"/>
          <w:bCs/>
        </w:rPr>
        <w:t xml:space="preserve">ViDia </w:t>
      </w:r>
      <w:r>
        <w:rPr>
          <w:rFonts w:ascii="Arial" w:hAnsi="Arial" w:cs="Arial"/>
          <w:bCs/>
        </w:rPr>
        <w:t xml:space="preserve">Kliniken </w:t>
      </w:r>
      <w:r w:rsidR="00274332">
        <w:rPr>
          <w:rFonts w:ascii="Arial" w:hAnsi="Arial" w:cs="Arial"/>
          <w:bCs/>
        </w:rPr>
        <w:t xml:space="preserve">maßgeblich gestaltet. </w:t>
      </w:r>
      <w:r w:rsidRPr="00913C93">
        <w:rPr>
          <w:rFonts w:ascii="Arial" w:hAnsi="Arial" w:cs="Arial"/>
          <w:bCs/>
        </w:rPr>
        <w:t xml:space="preserve">Mit großem Einsatz, fachlicher Kompetenz und Weitblick führte er die größte Berufsgruppe im Krankenhaus durch zahlreiche Veränderungen </w:t>
      </w:r>
      <w:r w:rsidR="00274332">
        <w:rPr>
          <w:rFonts w:ascii="Arial" w:hAnsi="Arial" w:cs="Arial"/>
          <w:bCs/>
        </w:rPr>
        <w:t xml:space="preserve">und Umstrukturierungen und setzte entscheidende Akzente </w:t>
      </w:r>
      <w:r w:rsidRPr="00913C93">
        <w:rPr>
          <w:rFonts w:ascii="Arial" w:hAnsi="Arial" w:cs="Arial"/>
          <w:bCs/>
        </w:rPr>
        <w:t>für moderne Strukturen und Abläufe.</w:t>
      </w:r>
    </w:p>
    <w:p w14:paraId="03F9E059" w14:textId="77777777" w:rsidR="00913C93" w:rsidRPr="00913C93" w:rsidRDefault="00913C93" w:rsidP="00913C93">
      <w:pPr>
        <w:spacing w:line="360" w:lineRule="auto"/>
        <w:rPr>
          <w:rFonts w:ascii="Arial" w:hAnsi="Arial" w:cs="Arial"/>
          <w:bCs/>
        </w:rPr>
      </w:pPr>
    </w:p>
    <w:p w14:paraId="2420701B" w14:textId="7A28A8F8" w:rsidR="00913C93" w:rsidRDefault="00913C93" w:rsidP="00913C93">
      <w:pPr>
        <w:spacing w:line="360" w:lineRule="auto"/>
        <w:rPr>
          <w:rFonts w:ascii="Arial" w:hAnsi="Arial" w:cs="Arial"/>
          <w:bCs/>
        </w:rPr>
      </w:pPr>
      <w:r w:rsidRPr="00913C93">
        <w:rPr>
          <w:rFonts w:ascii="Arial" w:hAnsi="Arial" w:cs="Arial"/>
          <w:bCs/>
        </w:rPr>
        <w:t>D</w:t>
      </w:r>
      <w:r>
        <w:rPr>
          <w:rFonts w:ascii="Arial" w:hAnsi="Arial" w:cs="Arial"/>
          <w:bCs/>
        </w:rPr>
        <w:t xml:space="preserve">ie </w:t>
      </w:r>
      <w:r w:rsidRPr="00913C93">
        <w:rPr>
          <w:rFonts w:ascii="Arial" w:hAnsi="Arial" w:cs="Arial"/>
          <w:bCs/>
        </w:rPr>
        <w:t>Vorst</w:t>
      </w:r>
      <w:r>
        <w:rPr>
          <w:rFonts w:ascii="Arial" w:hAnsi="Arial" w:cs="Arial"/>
          <w:bCs/>
        </w:rPr>
        <w:t>ändin</w:t>
      </w:r>
      <w:r w:rsidRPr="00913C93">
        <w:rPr>
          <w:rFonts w:ascii="Arial" w:hAnsi="Arial" w:cs="Arial"/>
          <w:bCs/>
        </w:rPr>
        <w:t xml:space="preserve"> der </w:t>
      </w:r>
      <w:r>
        <w:rPr>
          <w:rFonts w:ascii="Arial" w:hAnsi="Arial" w:cs="Arial"/>
          <w:bCs/>
        </w:rPr>
        <w:t xml:space="preserve">ViDia </w:t>
      </w:r>
      <w:r w:rsidRPr="00913C93">
        <w:rPr>
          <w:rFonts w:ascii="Arial" w:hAnsi="Arial" w:cs="Arial"/>
          <w:bCs/>
        </w:rPr>
        <w:t>Kliniken</w:t>
      </w:r>
      <w:r>
        <w:rPr>
          <w:rFonts w:ascii="Arial" w:hAnsi="Arial" w:cs="Arial"/>
          <w:bCs/>
        </w:rPr>
        <w:t xml:space="preserve">, Caroline Schubert, </w:t>
      </w:r>
      <w:r w:rsidRPr="00913C93">
        <w:rPr>
          <w:rFonts w:ascii="Arial" w:hAnsi="Arial" w:cs="Arial"/>
          <w:bCs/>
        </w:rPr>
        <w:t>würdigt</w:t>
      </w:r>
      <w:r w:rsidR="00274332">
        <w:rPr>
          <w:rFonts w:ascii="Arial" w:hAnsi="Arial" w:cs="Arial"/>
          <w:bCs/>
        </w:rPr>
        <w:t>e</w:t>
      </w:r>
      <w:r w:rsidRPr="00913C93">
        <w:rPr>
          <w:rFonts w:ascii="Arial" w:hAnsi="Arial" w:cs="Arial"/>
          <w:bCs/>
        </w:rPr>
        <w:t xml:space="preserve"> sein </w:t>
      </w:r>
      <w:r w:rsidR="00274332">
        <w:rPr>
          <w:rFonts w:ascii="Arial" w:hAnsi="Arial" w:cs="Arial"/>
          <w:bCs/>
        </w:rPr>
        <w:t>großes</w:t>
      </w:r>
      <w:r w:rsidRPr="00913C93">
        <w:rPr>
          <w:rFonts w:ascii="Arial" w:hAnsi="Arial" w:cs="Arial"/>
          <w:bCs/>
        </w:rPr>
        <w:t xml:space="preserve"> Engagement und seine Verdienste</w:t>
      </w:r>
      <w:r w:rsidR="00274332">
        <w:rPr>
          <w:rFonts w:ascii="Arial" w:hAnsi="Arial" w:cs="Arial"/>
          <w:bCs/>
        </w:rPr>
        <w:t xml:space="preserve"> </w:t>
      </w:r>
      <w:r w:rsidR="00E200F0">
        <w:rPr>
          <w:rFonts w:ascii="Arial" w:hAnsi="Arial" w:cs="Arial"/>
          <w:bCs/>
        </w:rPr>
        <w:t xml:space="preserve">im Rahmen einer </w:t>
      </w:r>
      <w:r w:rsidR="00274332">
        <w:rPr>
          <w:rFonts w:ascii="Arial" w:hAnsi="Arial" w:cs="Arial"/>
          <w:bCs/>
        </w:rPr>
        <w:t>internen Verabschiedung</w:t>
      </w:r>
      <w:r w:rsidRPr="00913C93">
        <w:rPr>
          <w:rFonts w:ascii="Arial" w:hAnsi="Arial" w:cs="Arial"/>
          <w:bCs/>
        </w:rPr>
        <w:t xml:space="preserve">: „Wir danken </w:t>
      </w:r>
      <w:r>
        <w:rPr>
          <w:rFonts w:ascii="Arial" w:hAnsi="Arial" w:cs="Arial"/>
          <w:bCs/>
        </w:rPr>
        <w:t xml:space="preserve">Herrn </w:t>
      </w:r>
      <w:r w:rsidRPr="00913C93">
        <w:rPr>
          <w:rFonts w:ascii="Arial" w:hAnsi="Arial" w:cs="Arial"/>
          <w:bCs/>
        </w:rPr>
        <w:t xml:space="preserve"> </w:t>
      </w:r>
      <w:r>
        <w:rPr>
          <w:rFonts w:ascii="Arial" w:hAnsi="Arial" w:cs="Arial"/>
          <w:bCs/>
        </w:rPr>
        <w:t>Dress</w:t>
      </w:r>
      <w:r w:rsidRPr="00913C93">
        <w:rPr>
          <w:rFonts w:ascii="Arial" w:hAnsi="Arial" w:cs="Arial"/>
          <w:bCs/>
        </w:rPr>
        <w:t xml:space="preserve"> herzlich für seine langjährige, verantwortungsvolle Tätigkeit und seinen unermüdlichen Einsatz für d</w:t>
      </w:r>
      <w:r w:rsidR="009B6B16">
        <w:rPr>
          <w:rFonts w:ascii="Arial" w:hAnsi="Arial" w:cs="Arial"/>
          <w:bCs/>
        </w:rPr>
        <w:t>en</w:t>
      </w:r>
      <w:r w:rsidRPr="00913C93">
        <w:rPr>
          <w:rFonts w:ascii="Arial" w:hAnsi="Arial" w:cs="Arial"/>
          <w:bCs/>
        </w:rPr>
        <w:t xml:space="preserve"> Pflege</w:t>
      </w:r>
      <w:r w:rsidR="009B6B16">
        <w:rPr>
          <w:rFonts w:ascii="Arial" w:hAnsi="Arial" w:cs="Arial"/>
          <w:bCs/>
        </w:rPr>
        <w:t>- und Funktionsdienst</w:t>
      </w:r>
      <w:r w:rsidRPr="00913C93">
        <w:rPr>
          <w:rFonts w:ascii="Arial" w:hAnsi="Arial" w:cs="Arial"/>
          <w:bCs/>
        </w:rPr>
        <w:t xml:space="preserve"> und das gesamte Haus. Für seinen neuen Lebensabschnitt wünschen wir ihm Gesundheit, Zufriedenheit und </w:t>
      </w:r>
      <w:r w:rsidR="00E200F0">
        <w:rPr>
          <w:rFonts w:ascii="Arial" w:hAnsi="Arial" w:cs="Arial"/>
          <w:bCs/>
        </w:rPr>
        <w:t>vor allem Zeit für die Dinge, die im aktiven Berufsleben oft zu kurz kamen</w:t>
      </w:r>
      <w:r w:rsidRPr="00913C93">
        <w:rPr>
          <w:rFonts w:ascii="Arial" w:hAnsi="Arial" w:cs="Arial"/>
          <w:bCs/>
        </w:rPr>
        <w:t>.“</w:t>
      </w:r>
    </w:p>
    <w:p w14:paraId="57A1D534" w14:textId="5FB0A610" w:rsidR="009B6B16" w:rsidRDefault="009B6B16" w:rsidP="00913C93">
      <w:pPr>
        <w:spacing w:line="360" w:lineRule="auto"/>
        <w:rPr>
          <w:rFonts w:ascii="Arial" w:hAnsi="Arial" w:cs="Arial"/>
          <w:bCs/>
        </w:rPr>
      </w:pPr>
      <w:r>
        <w:rPr>
          <w:rFonts w:ascii="Arial" w:hAnsi="Arial" w:cs="Arial"/>
          <w:bCs/>
        </w:rPr>
        <w:t xml:space="preserve">Nach Ausscheiden von Herrn Dress werden der langjährige Pflegedirektor Herr Jürgen Schnebel, gemeinsam mit der neu berufenen stellvertretenden Pflegedirektorin, Frau Tina Rihm, die Verantwortung für den Pflege- und Funktionsdienst übernehmen. </w:t>
      </w:r>
    </w:p>
    <w:p w14:paraId="5F83A4B0" w14:textId="30266C67" w:rsidR="00703152" w:rsidRPr="00913C93" w:rsidRDefault="00703152" w:rsidP="00913C93">
      <w:pPr>
        <w:spacing w:line="360" w:lineRule="auto"/>
        <w:rPr>
          <w:rFonts w:ascii="Arial" w:hAnsi="Arial" w:cs="Arial"/>
          <w:bCs/>
        </w:rPr>
      </w:pPr>
      <w:r>
        <w:rPr>
          <w:rFonts w:ascii="Arial" w:hAnsi="Arial" w:cs="Arial"/>
          <w:bCs/>
        </w:rPr>
        <w:lastRenderedPageBreak/>
        <w:t>„Wir wünschen dem Lei</w:t>
      </w:r>
      <w:r w:rsidR="000C0829">
        <w:rPr>
          <w:rFonts w:ascii="Arial" w:hAnsi="Arial" w:cs="Arial"/>
          <w:bCs/>
        </w:rPr>
        <w:t>t</w:t>
      </w:r>
      <w:r>
        <w:rPr>
          <w:rFonts w:ascii="Arial" w:hAnsi="Arial" w:cs="Arial"/>
          <w:bCs/>
        </w:rPr>
        <w:t xml:space="preserve">ungsteam der Pflegedirektion für die bevorstehenden Aufgaben viel Erfolg und gutes Gelingen. Wir freuen uns auf eine weiterhin vertrauensvolle Zusammenarbeit“, betonte Caroline Schubert bei der Verabsschiedung. </w:t>
      </w:r>
    </w:p>
    <w:p w14:paraId="5851E1C8" w14:textId="77777777" w:rsidR="00213C06" w:rsidRDefault="00703152" w:rsidP="00213C06">
      <w:pPr>
        <w:spacing w:line="360" w:lineRule="auto"/>
        <w:rPr>
          <w:rFonts w:ascii="Arial" w:hAnsi="Arial" w:cs="Arial"/>
          <w:bCs/>
        </w:rPr>
      </w:pPr>
      <w:r>
        <w:rPr>
          <w:rFonts w:ascii="Arial" w:hAnsi="Arial" w:cs="Arial"/>
          <w:bCs/>
          <w:noProof/>
        </w:rPr>
        <w:drawing>
          <wp:anchor distT="0" distB="0" distL="114300" distR="114300" simplePos="0" relativeHeight="251658240" behindDoc="1" locked="0" layoutInCell="1" allowOverlap="1" wp14:anchorId="38282650" wp14:editId="77529DEE">
            <wp:simplePos x="0" y="0"/>
            <wp:positionH relativeFrom="column">
              <wp:posOffset>3810</wp:posOffset>
            </wp:positionH>
            <wp:positionV relativeFrom="paragraph">
              <wp:posOffset>256540</wp:posOffset>
            </wp:positionV>
            <wp:extent cx="3322320" cy="2733675"/>
            <wp:effectExtent l="0" t="0" r="0" b="9525"/>
            <wp:wrapTight wrapText="bothSides">
              <wp:wrapPolygon edited="0">
                <wp:start x="0" y="0"/>
                <wp:lineTo x="0" y="21525"/>
                <wp:lineTo x="21427" y="21525"/>
                <wp:lineTo x="2142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9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2320" cy="2733675"/>
                    </a:xfrm>
                    <a:prstGeom prst="rect">
                      <a:avLst/>
                    </a:prstGeom>
                  </pic:spPr>
                </pic:pic>
              </a:graphicData>
            </a:graphic>
            <wp14:sizeRelH relativeFrom="margin">
              <wp14:pctWidth>0</wp14:pctWidth>
            </wp14:sizeRelH>
            <wp14:sizeRelV relativeFrom="margin">
              <wp14:pctHeight>0</wp14:pctHeight>
            </wp14:sizeRelV>
          </wp:anchor>
        </w:drawing>
      </w:r>
    </w:p>
    <w:p w14:paraId="584F9A6F" w14:textId="77777777" w:rsidR="00213C06" w:rsidRDefault="00213C06" w:rsidP="00213C06">
      <w:pPr>
        <w:spacing w:line="360" w:lineRule="auto"/>
        <w:rPr>
          <w:rFonts w:ascii="Arial" w:hAnsi="Arial" w:cs="Arial"/>
          <w:bCs/>
        </w:rPr>
      </w:pPr>
    </w:p>
    <w:p w14:paraId="00E479EE" w14:textId="77777777" w:rsidR="00213C06" w:rsidRPr="00213C06" w:rsidRDefault="00213C06" w:rsidP="00213C06">
      <w:pPr>
        <w:spacing w:line="360" w:lineRule="auto"/>
        <w:rPr>
          <w:rFonts w:ascii="Arial" w:hAnsi="Arial" w:cs="Arial"/>
        </w:rPr>
      </w:pPr>
    </w:p>
    <w:p w14:paraId="58265EA0" w14:textId="77777777" w:rsidR="001C05A5" w:rsidRDefault="001C05A5" w:rsidP="003140FF">
      <w:pPr>
        <w:spacing w:line="360" w:lineRule="auto"/>
        <w:rPr>
          <w:rFonts w:ascii="Arial" w:hAnsi="Arial" w:cs="Arial"/>
        </w:rPr>
      </w:pPr>
    </w:p>
    <w:p w14:paraId="5308FEAF" w14:textId="77777777" w:rsidR="00241D91" w:rsidRDefault="00241D91" w:rsidP="003140FF">
      <w:pPr>
        <w:spacing w:line="360" w:lineRule="auto"/>
        <w:rPr>
          <w:rFonts w:ascii="Arial" w:hAnsi="Arial" w:cs="Arial"/>
        </w:rPr>
      </w:pPr>
    </w:p>
    <w:p w14:paraId="1B1F6DB9" w14:textId="77777777" w:rsidR="00241D91" w:rsidRDefault="00241D91" w:rsidP="003140FF">
      <w:pPr>
        <w:spacing w:line="360" w:lineRule="auto"/>
        <w:rPr>
          <w:rFonts w:ascii="Arial" w:hAnsi="Arial" w:cs="Arial"/>
        </w:rPr>
      </w:pPr>
    </w:p>
    <w:p w14:paraId="1FC10622" w14:textId="77777777" w:rsidR="00241D91" w:rsidRDefault="00241D91" w:rsidP="003140FF">
      <w:pPr>
        <w:spacing w:line="360" w:lineRule="auto"/>
        <w:rPr>
          <w:rFonts w:ascii="Arial" w:hAnsi="Arial" w:cs="Arial"/>
        </w:rPr>
      </w:pPr>
    </w:p>
    <w:p w14:paraId="4B151B78" w14:textId="77777777" w:rsidR="00050A0F" w:rsidRDefault="00050A0F" w:rsidP="003140FF">
      <w:pPr>
        <w:spacing w:line="360" w:lineRule="auto"/>
        <w:rPr>
          <w:rFonts w:ascii="Arial" w:hAnsi="Arial" w:cs="Arial"/>
        </w:rPr>
      </w:pPr>
    </w:p>
    <w:p w14:paraId="03CBB1A0" w14:textId="77777777" w:rsidR="00050A0F" w:rsidRDefault="00050A0F" w:rsidP="003140FF">
      <w:pPr>
        <w:spacing w:line="360" w:lineRule="auto"/>
        <w:rPr>
          <w:rFonts w:ascii="Arial" w:hAnsi="Arial" w:cs="Arial"/>
        </w:rPr>
      </w:pPr>
    </w:p>
    <w:p w14:paraId="3869F13C" w14:textId="77777777" w:rsidR="00703152" w:rsidRDefault="00703152" w:rsidP="009B2BE1">
      <w:pPr>
        <w:rPr>
          <w:rFonts w:ascii="Arial" w:hAnsi="Arial" w:cs="Arial"/>
          <w:sz w:val="16"/>
          <w:szCs w:val="16"/>
        </w:rPr>
      </w:pPr>
    </w:p>
    <w:p w14:paraId="535867C8" w14:textId="77777777" w:rsidR="00703152" w:rsidRDefault="00703152" w:rsidP="009B2BE1">
      <w:pPr>
        <w:rPr>
          <w:rFonts w:ascii="Arial" w:hAnsi="Arial" w:cs="Arial"/>
          <w:sz w:val="16"/>
          <w:szCs w:val="16"/>
        </w:rPr>
      </w:pPr>
    </w:p>
    <w:p w14:paraId="01924D76" w14:textId="77777777" w:rsidR="00703152" w:rsidRDefault="00703152" w:rsidP="009B2BE1">
      <w:pPr>
        <w:rPr>
          <w:rFonts w:ascii="Arial" w:hAnsi="Arial" w:cs="Arial"/>
          <w:sz w:val="16"/>
          <w:szCs w:val="16"/>
        </w:rPr>
      </w:pPr>
    </w:p>
    <w:p w14:paraId="64B24743" w14:textId="77777777" w:rsidR="00703152" w:rsidRDefault="00703152" w:rsidP="009B2BE1">
      <w:pPr>
        <w:rPr>
          <w:rFonts w:ascii="Arial" w:hAnsi="Arial" w:cs="Arial"/>
          <w:sz w:val="16"/>
          <w:szCs w:val="16"/>
        </w:rPr>
      </w:pPr>
    </w:p>
    <w:p w14:paraId="2664B34E" w14:textId="77777777" w:rsidR="00703152" w:rsidRDefault="00703152" w:rsidP="009B2BE1">
      <w:pPr>
        <w:rPr>
          <w:rFonts w:ascii="Arial" w:hAnsi="Arial" w:cs="Arial"/>
          <w:sz w:val="16"/>
          <w:szCs w:val="16"/>
        </w:rPr>
      </w:pPr>
    </w:p>
    <w:p w14:paraId="003F6DBD" w14:textId="77777777" w:rsidR="00703152" w:rsidRDefault="00703152" w:rsidP="009B2BE1">
      <w:pPr>
        <w:rPr>
          <w:rFonts w:ascii="Arial" w:hAnsi="Arial" w:cs="Arial"/>
          <w:sz w:val="16"/>
          <w:szCs w:val="16"/>
        </w:rPr>
      </w:pPr>
    </w:p>
    <w:p w14:paraId="1EBCE913" w14:textId="77777777" w:rsidR="009612B4" w:rsidRDefault="00913C93" w:rsidP="009B2BE1">
      <w:pPr>
        <w:rPr>
          <w:rFonts w:ascii="Arial" w:hAnsi="Arial" w:cs="Arial"/>
          <w:sz w:val="16"/>
          <w:szCs w:val="16"/>
        </w:rPr>
      </w:pPr>
      <w:r>
        <w:rPr>
          <w:rFonts w:ascii="Arial" w:hAnsi="Arial" w:cs="Arial"/>
          <w:sz w:val="16"/>
          <w:szCs w:val="16"/>
        </w:rPr>
        <w:t xml:space="preserve">Das Team der Pflegedirektion der ViDia Kliniken (v.l.n.r.): Ute Müller (Sekretariat), Peter Benkowitz (Pflegedienstleiter), </w:t>
      </w:r>
      <w:r w:rsidRPr="00913C93">
        <w:rPr>
          <w:rFonts w:ascii="Arial" w:hAnsi="Arial" w:cs="Arial"/>
          <w:sz w:val="16"/>
          <w:szCs w:val="16"/>
        </w:rPr>
        <w:t>Natalie Dudkiewicz</w:t>
      </w:r>
      <w:r>
        <w:rPr>
          <w:rFonts w:ascii="Arial" w:hAnsi="Arial" w:cs="Arial"/>
          <w:sz w:val="16"/>
          <w:szCs w:val="16"/>
        </w:rPr>
        <w:t xml:space="preserve"> (Pflegedienstleit</w:t>
      </w:r>
      <w:r w:rsidR="009612B4">
        <w:rPr>
          <w:rFonts w:ascii="Arial" w:hAnsi="Arial" w:cs="Arial"/>
          <w:sz w:val="16"/>
          <w:szCs w:val="16"/>
        </w:rPr>
        <w:t>erin</w:t>
      </w:r>
      <w:r>
        <w:rPr>
          <w:rFonts w:ascii="Arial" w:hAnsi="Arial" w:cs="Arial"/>
          <w:sz w:val="16"/>
          <w:szCs w:val="16"/>
        </w:rPr>
        <w:t>), Alexander Dress (Pflegedirektor), Sara Ksyk (Sekretariat), Jürgen Schnebel (Pflegedirektor), Tina Rihm (stellvertretende Pflegedirektorin), Isabella Oberdörfer (</w:t>
      </w:r>
      <w:r w:rsidR="009612B4">
        <w:rPr>
          <w:rFonts w:ascii="Arial" w:hAnsi="Arial" w:cs="Arial"/>
          <w:sz w:val="16"/>
          <w:szCs w:val="16"/>
        </w:rPr>
        <w:t>Pflegedienstleiterin).</w:t>
      </w:r>
    </w:p>
    <w:p w14:paraId="504633ED" w14:textId="77777777" w:rsidR="00ED554C" w:rsidRDefault="007A7A90" w:rsidP="006D76D4">
      <w:pPr>
        <w:rPr>
          <w:rFonts w:ascii="Arial" w:hAnsi="Arial" w:cs="Arial"/>
          <w:sz w:val="16"/>
          <w:szCs w:val="16"/>
        </w:rPr>
      </w:pPr>
      <w:r>
        <w:rPr>
          <w:rFonts w:ascii="Arial" w:hAnsi="Arial" w:cs="Arial"/>
          <w:sz w:val="16"/>
          <w:szCs w:val="16"/>
        </w:rPr>
        <w:t xml:space="preserve">Foto: </w:t>
      </w:r>
      <w:r w:rsidR="009612B4">
        <w:rPr>
          <w:rFonts w:ascii="Arial" w:hAnsi="Arial" w:cs="Arial"/>
          <w:sz w:val="16"/>
          <w:szCs w:val="16"/>
        </w:rPr>
        <w:t>ViDia Klinken</w:t>
      </w:r>
    </w:p>
    <w:p w14:paraId="3042E384" w14:textId="77777777" w:rsidR="00ED554C" w:rsidRDefault="00ED554C" w:rsidP="006D76D4">
      <w:pPr>
        <w:rPr>
          <w:rFonts w:ascii="Arial" w:hAnsi="Arial" w:cs="Arial"/>
          <w:sz w:val="16"/>
          <w:szCs w:val="16"/>
        </w:rPr>
      </w:pPr>
    </w:p>
    <w:p w14:paraId="3D7D4070" w14:textId="77777777" w:rsidR="00DA740C" w:rsidRDefault="00DA740C" w:rsidP="006103B8">
      <w:pPr>
        <w:rPr>
          <w:rFonts w:ascii="Arial" w:hAnsi="Arial" w:cs="Arial"/>
          <w:sz w:val="16"/>
          <w:szCs w:val="16"/>
        </w:rPr>
      </w:pPr>
    </w:p>
    <w:p w14:paraId="091DCAB4" w14:textId="77777777" w:rsidR="0057043C" w:rsidRDefault="0057043C" w:rsidP="006103B8">
      <w:pPr>
        <w:rPr>
          <w:rFonts w:ascii="Arial" w:hAnsi="Arial" w:cs="Arial"/>
          <w:sz w:val="16"/>
          <w:szCs w:val="16"/>
        </w:rPr>
      </w:pPr>
    </w:p>
    <w:p w14:paraId="56F60FD7" w14:textId="77777777" w:rsidR="00213C06" w:rsidRDefault="00213C06" w:rsidP="001C05A5">
      <w:pPr>
        <w:rPr>
          <w:rFonts w:ascii="Arial" w:hAnsi="Arial" w:cs="Arial"/>
          <w:sz w:val="16"/>
          <w:szCs w:val="16"/>
        </w:rPr>
      </w:pPr>
    </w:p>
    <w:p w14:paraId="38CA8AA4" w14:textId="77777777" w:rsidR="0033533C" w:rsidRDefault="001C05A5" w:rsidP="001C05A5">
      <w:pPr>
        <w:rPr>
          <w:rFonts w:ascii="Arial" w:hAnsi="Arial" w:cs="Arial"/>
          <w:sz w:val="16"/>
          <w:szCs w:val="16"/>
        </w:rPr>
      </w:pPr>
      <w:r w:rsidRPr="00F172FB">
        <w:rPr>
          <w:rFonts w:ascii="Arial" w:hAnsi="Arial" w:cs="Arial"/>
          <w:sz w:val="16"/>
          <w:szCs w:val="16"/>
        </w:rPr>
        <w:t xml:space="preserve">Die </w:t>
      </w:r>
      <w:r w:rsidRPr="00F172FB">
        <w:rPr>
          <w:rFonts w:ascii="Arial" w:hAnsi="Arial" w:cs="Arial"/>
          <w:b/>
          <w:bCs/>
          <w:sz w:val="16"/>
          <w:szCs w:val="16"/>
        </w:rPr>
        <w:t>ViDia Christliche Kliniken Karlsruhe</w:t>
      </w:r>
      <w:r w:rsidRPr="00F172FB">
        <w:rPr>
          <w:rFonts w:ascii="Arial" w:hAnsi="Arial" w:cs="Arial"/>
          <w:sz w:val="16"/>
          <w:szCs w:val="16"/>
        </w:rPr>
        <w:t xml:space="preserve"> sind Kliniken der Schwerpunktversorgung und akademisches Lehrkrankenhaus der Universität Freiburg. Sie verfügen über 20 Kliniken und Institute sowie 25 zertifizierte medizinische Zentren, davon zehn DKG-zertifizierte Krebszentren mit Onkologischem Zentrum. Gemeinsam betreuen die Kliniken jährlich rund </w:t>
      </w:r>
      <w:r w:rsidR="00050A0F">
        <w:rPr>
          <w:rFonts w:ascii="Arial" w:hAnsi="Arial" w:cs="Arial"/>
          <w:sz w:val="16"/>
          <w:szCs w:val="16"/>
        </w:rPr>
        <w:t>200</w:t>
      </w:r>
      <w:r w:rsidRPr="00F172FB">
        <w:rPr>
          <w:rFonts w:ascii="Arial" w:hAnsi="Arial" w:cs="Arial"/>
          <w:sz w:val="16"/>
          <w:szCs w:val="16"/>
        </w:rPr>
        <w:t>.000 Patienten stationär und ambulant. Mit mehr als 3.000 Mitarbeitenden sind sie einer der größten Arbeitgeber in der Region. Die ViDia Kliniken sind im Jahr 2016 aus einer Fusion der traditionsreichen Krankenhäuser St. Vincentius-Kliniken Karlsruhe und Diakonissenkrankenhaus Karlsruhe-Rüppurr entstanden. Sie firmieren unter dem gemeinsamen Namen Vincentius-Diakonissen-Kliniken gAG. Derzeit betreiben die ViDia Kliniken die vier Standorte Südendstraße, Steinhäuserstraße, Edgar-von-Gierke-Straße sowie Diakonissenstraße in Karlsruhe.</w:t>
      </w:r>
    </w:p>
    <w:p w14:paraId="4D357FC2" w14:textId="77777777" w:rsidR="00050A0F" w:rsidRDefault="0033533C" w:rsidP="001C05A5">
      <w:pPr>
        <w:rPr>
          <w:rFonts w:ascii="Arial" w:hAnsi="Arial" w:cs="Arial"/>
          <w:sz w:val="16"/>
          <w:szCs w:val="16"/>
        </w:rPr>
      </w:pPr>
      <w:r>
        <w:rPr>
          <w:rFonts w:ascii="Arial" w:hAnsi="Arial" w:cs="Arial"/>
          <w:sz w:val="16"/>
          <w:szCs w:val="16"/>
        </w:rPr>
        <w:t>Im Jahr 2026 feiern die ViDia Christliche Kliniken ein besonderes Jubiläum: das 175-jährige Bestehen der Kliniken, denn sowohl die damaligen St. Vincentius-Kliniken als auch das damalige Diakonissenkrankenhaus wurden im Jahr 1851 gegründet.</w:t>
      </w:r>
      <w:r w:rsidR="00050A0F">
        <w:rPr>
          <w:rFonts w:ascii="Arial" w:hAnsi="Arial" w:cs="Arial"/>
          <w:sz w:val="16"/>
          <w:szCs w:val="16"/>
        </w:rPr>
        <w:t xml:space="preserve"> </w:t>
      </w:r>
    </w:p>
    <w:p w14:paraId="18730893" w14:textId="77777777" w:rsidR="00050A0F" w:rsidRDefault="00050A0F" w:rsidP="001C05A5">
      <w:pPr>
        <w:rPr>
          <w:rFonts w:ascii="Arial" w:hAnsi="Arial" w:cs="Arial"/>
          <w:sz w:val="16"/>
          <w:szCs w:val="16"/>
        </w:rPr>
      </w:pPr>
      <w:r>
        <w:rPr>
          <w:rFonts w:ascii="Arial" w:hAnsi="Arial" w:cs="Arial"/>
          <w:sz w:val="16"/>
          <w:szCs w:val="16"/>
        </w:rPr>
        <w:t xml:space="preserve">Mehr zum Jubiläum lesen Sie auf der speziell eingerichteten Website: </w:t>
      </w:r>
      <w:hyperlink r:id="rId9" w:history="1">
        <w:r w:rsidRPr="00050A0F">
          <w:rPr>
            <w:rStyle w:val="Hyperlink"/>
            <w:rFonts w:ascii="Arial" w:hAnsi="Arial" w:cs="Arial"/>
            <w:sz w:val="16"/>
            <w:szCs w:val="16"/>
          </w:rPr>
          <w:t>175-jahre-vidia.de</w:t>
        </w:r>
      </w:hyperlink>
      <w:r>
        <w:rPr>
          <w:rFonts w:ascii="Arial" w:hAnsi="Arial" w:cs="Arial"/>
          <w:sz w:val="16"/>
          <w:szCs w:val="16"/>
        </w:rPr>
        <w:t xml:space="preserve"> </w:t>
      </w:r>
    </w:p>
    <w:p w14:paraId="101CB3BD" w14:textId="77777777" w:rsidR="00F0776D" w:rsidRDefault="001C05A5" w:rsidP="001C05A5">
      <w:pPr>
        <w:rPr>
          <w:rFonts w:ascii="Arial" w:hAnsi="Arial" w:cs="Arial"/>
          <w:sz w:val="16"/>
          <w:szCs w:val="16"/>
        </w:rPr>
      </w:pPr>
      <w:r w:rsidRPr="00F172FB">
        <w:rPr>
          <w:rFonts w:ascii="Arial" w:hAnsi="Arial" w:cs="Arial"/>
          <w:sz w:val="16"/>
          <w:szCs w:val="16"/>
        </w:rPr>
        <w:t xml:space="preserve">Weitere Informationen: </w:t>
      </w:r>
      <w:hyperlink r:id="rId10">
        <w:r w:rsidRPr="00F172FB">
          <w:rPr>
            <w:rStyle w:val="Internetverknpfung"/>
            <w:rFonts w:ascii="Arial" w:eastAsia="Arial" w:hAnsi="Arial" w:cs="Arial"/>
            <w:sz w:val="16"/>
            <w:szCs w:val="16"/>
          </w:rPr>
          <w:t>www.vidia-kliniken.de</w:t>
        </w:r>
      </w:hyperlink>
      <w:r w:rsidRPr="00F172FB">
        <w:rPr>
          <w:rFonts w:ascii="Arial" w:hAnsi="Arial" w:cs="Arial"/>
          <w:sz w:val="16"/>
          <w:szCs w:val="16"/>
        </w:rPr>
        <w:t xml:space="preserve">. Unter </w:t>
      </w:r>
      <w:hyperlink r:id="rId11" w:history="1">
        <w:r w:rsidRPr="00F172FB">
          <w:rPr>
            <w:rStyle w:val="Hyperlink"/>
            <w:rFonts w:ascii="Arial" w:hAnsi="Arial" w:cs="Arial"/>
            <w:sz w:val="16"/>
            <w:szCs w:val="16"/>
          </w:rPr>
          <w:t>www.vidia-kliniken.de/spenden</w:t>
        </w:r>
      </w:hyperlink>
      <w:r w:rsidRPr="00F172FB">
        <w:rPr>
          <w:rFonts w:ascii="Arial" w:hAnsi="Arial" w:cs="Arial"/>
          <w:sz w:val="16"/>
          <w:szCs w:val="16"/>
        </w:rPr>
        <w:t xml:space="preserve"> finden Interessierte Informationen über Möglichkeiten zur Unterstützung der ViDia Kliniken.</w:t>
      </w:r>
    </w:p>
    <w:sectPr w:rsidR="00F0776D" w:rsidSect="0033533C">
      <w:headerReference w:type="default" r:id="rId12"/>
      <w:footerReference w:type="default" r:id="rId13"/>
      <w:headerReference w:type="first" r:id="rId14"/>
      <w:footerReference w:type="first" r:id="rId15"/>
      <w:pgSz w:w="11906" w:h="16838"/>
      <w:pgMar w:top="2380" w:right="2552" w:bottom="3402" w:left="1418" w:header="709"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5E7B" w14:textId="77777777" w:rsidR="00EA6976" w:rsidRDefault="00EA6976" w:rsidP="007E525D">
      <w:r>
        <w:separator/>
      </w:r>
    </w:p>
  </w:endnote>
  <w:endnote w:type="continuationSeparator" w:id="0">
    <w:p w14:paraId="21AFACC3" w14:textId="77777777" w:rsidR="00EA6976" w:rsidRDefault="00EA6976" w:rsidP="007E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 Sans Book">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Xenois Sans Pro Light">
    <w:altName w:val="Calibri"/>
    <w:panose1 w:val="00000000000000000000"/>
    <w:charset w:val="00"/>
    <w:family w:val="swiss"/>
    <w:notTrueType/>
    <w:pitch w:val="variable"/>
    <w:sig w:usb0="A0000007" w:usb1="5000206B" w:usb2="00000000" w:usb3="00000000" w:csb0="00000193" w:csb1="00000000"/>
  </w:font>
  <w:font w:name="Xenois Sans Pro Regular">
    <w:panose1 w:val="00000000000000000000"/>
    <w:charset w:val="00"/>
    <w:family w:val="swiss"/>
    <w:notTrueType/>
    <w:pitch w:val="variable"/>
    <w:sig w:usb0="80000007"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57C3" w14:textId="77777777" w:rsidR="007E525D" w:rsidRDefault="007E525D" w:rsidP="007E525D">
    <w:pPr>
      <w:pStyle w:val="StandardWeb"/>
      <w:rPr>
        <w:sz w:val="22"/>
        <w:szCs w:val="22"/>
      </w:rPr>
    </w:pPr>
    <w:r>
      <w:rPr>
        <w:sz w:val="22"/>
        <w:szCs w:val="22"/>
      </w:rPr>
      <w:t>------------------------------------------------------------------------------------------------------------</w:t>
    </w:r>
  </w:p>
  <w:p w14:paraId="58FECB80" w14:textId="77777777" w:rsidR="00762052" w:rsidRDefault="00762052" w:rsidP="00762052">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41D1CA7C" w14:textId="77777777" w:rsidR="003679F2" w:rsidRDefault="008771D8" w:rsidP="008771D8">
    <w:pPr>
      <w:rPr>
        <w:rFonts w:ascii="Arial" w:hAnsi="Arial" w:cs="Arial"/>
        <w:sz w:val="20"/>
      </w:rPr>
    </w:pPr>
    <w:r>
      <w:rPr>
        <w:rFonts w:ascii="Arial" w:hAnsi="Arial" w:cs="Arial"/>
        <w:sz w:val="20"/>
      </w:rPr>
      <w:t xml:space="preserve">Melanie Maier </w:t>
    </w:r>
    <w:r>
      <w:rPr>
        <w:rFonts w:ascii="Arial" w:hAnsi="Arial" w:cs="Arial"/>
        <w:sz w:val="20"/>
      </w:rPr>
      <w:br/>
      <w:t xml:space="preserve">Leitung </w:t>
    </w:r>
    <w:r w:rsidR="003679F2">
      <w:rPr>
        <w:rFonts w:ascii="Arial" w:hAnsi="Arial" w:cs="Arial"/>
        <w:sz w:val="20"/>
      </w:rPr>
      <w:t>Unternehmenskommunikation</w:t>
    </w:r>
  </w:p>
  <w:p w14:paraId="2851E0D9" w14:textId="77777777" w:rsidR="008771D8" w:rsidRDefault="008771D8" w:rsidP="008771D8">
    <w:pPr>
      <w:rPr>
        <w:rFonts w:ascii="Arial" w:hAnsi="Arial" w:cs="Arial"/>
        <w:color w:val="0000FF"/>
        <w:sz w:val="20"/>
        <w:u w:val="single"/>
      </w:rPr>
    </w:pPr>
    <w:r>
      <w:rPr>
        <w:rFonts w:ascii="Arial" w:hAnsi="Arial" w:cs="Arial"/>
        <w:sz w:val="20"/>
      </w:rP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88296A" w:rsidRPr="00167EE1">
        <w:rPr>
          <w:rStyle w:val="Hyperlink"/>
          <w:rFonts w:ascii="Arial" w:hAnsi="Arial" w:cs="Arial"/>
          <w:sz w:val="20"/>
        </w:rPr>
        <w:t>presse@vidia-kliniken.de</w:t>
      </w:r>
    </w:hyperlink>
    <w:r>
      <w:rPr>
        <w:rStyle w:val="Hyperlink"/>
        <w:rFonts w:ascii="Arial" w:hAnsi="Arial" w:cs="Arial"/>
        <w:sz w:val="20"/>
      </w:rPr>
      <w:br/>
    </w:r>
    <w:r>
      <w:rPr>
        <w:rFonts w:ascii="Arial" w:hAnsi="Arial" w:cs="Arial"/>
        <w:color w:val="0000FF"/>
        <w:sz w:val="20"/>
        <w:u w:val="single"/>
      </w:rPr>
      <w:t>www.vidia-kliniken.de</w:t>
    </w:r>
  </w:p>
  <w:p w14:paraId="682BAA97" w14:textId="77777777" w:rsidR="007E525D" w:rsidRPr="00BA2D69" w:rsidRDefault="007E525D" w:rsidP="00762052">
    <w:pP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961A" w14:textId="77777777" w:rsidR="005A0460" w:rsidRDefault="005A0460" w:rsidP="005A0460">
    <w:pPr>
      <w:pStyle w:val="StandardWeb"/>
      <w:rPr>
        <w:sz w:val="22"/>
        <w:szCs w:val="22"/>
      </w:rPr>
    </w:pPr>
    <w:r>
      <w:rPr>
        <w:sz w:val="22"/>
        <w:szCs w:val="22"/>
      </w:rPr>
      <w:t>------------------------------------------------------------------------------------------------------------</w:t>
    </w:r>
  </w:p>
  <w:p w14:paraId="56022934" w14:textId="77777777" w:rsidR="00DD40A1" w:rsidRDefault="00B536EA" w:rsidP="00B536EA">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2BF38DDA" w14:textId="77777777" w:rsidR="0012648A" w:rsidRDefault="0012648A" w:rsidP="0012648A">
    <w:pPr>
      <w:rPr>
        <w:rFonts w:ascii="Arial" w:hAnsi="Arial" w:cs="Arial"/>
        <w:color w:val="0000FF"/>
        <w:sz w:val="20"/>
        <w:u w:val="single"/>
      </w:rPr>
    </w:pPr>
    <w:r>
      <w:rPr>
        <w:rFonts w:ascii="Arial" w:hAnsi="Arial" w:cs="Arial"/>
        <w:sz w:val="20"/>
      </w:rPr>
      <w:t xml:space="preserve">Melanie </w:t>
    </w:r>
    <w:r w:rsidR="008771D8">
      <w:rPr>
        <w:rFonts w:ascii="Arial" w:hAnsi="Arial" w:cs="Arial"/>
        <w:sz w:val="20"/>
      </w:rPr>
      <w:t>Maier</w:t>
    </w:r>
    <w:r>
      <w:rPr>
        <w:rFonts w:ascii="Arial" w:hAnsi="Arial" w:cs="Arial"/>
        <w:sz w:val="20"/>
      </w:rPr>
      <w:t xml:space="preserve"> </w:t>
    </w:r>
    <w:r>
      <w:rPr>
        <w:rFonts w:ascii="Arial" w:hAnsi="Arial" w:cs="Arial"/>
        <w:sz w:val="20"/>
      </w:rPr>
      <w:br/>
      <w:t xml:space="preserve">Leitung </w:t>
    </w:r>
    <w:r w:rsidR="003679F2">
      <w:rPr>
        <w:rFonts w:ascii="Arial" w:hAnsi="Arial" w:cs="Arial"/>
        <w:sz w:val="20"/>
      </w:rPr>
      <w:t>Unternehmenskommunikation</w:t>
    </w:r>
    <w:r>
      <w:rPr>
        <w:rFonts w:ascii="Arial" w:hAnsi="Arial" w:cs="Arial"/>
        <w:sz w:val="20"/>
      </w:rPr>
      <w:b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3679F2" w:rsidRPr="00167EE1">
        <w:rPr>
          <w:rStyle w:val="Hyperlink"/>
          <w:rFonts w:ascii="Arial" w:hAnsi="Arial" w:cs="Arial"/>
          <w:sz w:val="20"/>
        </w:rPr>
        <w:t>presse@vidia-kliniken.de</w:t>
      </w:r>
    </w:hyperlink>
    <w:r w:rsidR="008771D8">
      <w:rPr>
        <w:rStyle w:val="Hyperlink"/>
        <w:rFonts w:ascii="Arial" w:hAnsi="Arial" w:cs="Arial"/>
        <w:sz w:val="20"/>
      </w:rPr>
      <w:br/>
    </w:r>
    <w:r>
      <w:rPr>
        <w:rFonts w:ascii="Arial" w:hAnsi="Arial" w:cs="Arial"/>
        <w:color w:val="0000FF"/>
        <w:sz w:val="20"/>
        <w:u w:val="single"/>
      </w:rPr>
      <w:t>www.vidia-kliniken.de</w:t>
    </w:r>
  </w:p>
  <w:p w14:paraId="3995B57E" w14:textId="77777777" w:rsidR="005A0460" w:rsidRPr="00BA2D69" w:rsidRDefault="005A0460" w:rsidP="0012648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D503" w14:textId="77777777" w:rsidR="00EA6976" w:rsidRDefault="00EA6976" w:rsidP="007E525D">
      <w:r>
        <w:separator/>
      </w:r>
    </w:p>
  </w:footnote>
  <w:footnote w:type="continuationSeparator" w:id="0">
    <w:p w14:paraId="6AC0F6D0" w14:textId="77777777" w:rsidR="00EA6976" w:rsidRDefault="00EA6976" w:rsidP="007E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1304" w14:textId="77777777" w:rsidR="00A524EC" w:rsidRDefault="0033533C" w:rsidP="005A0460">
    <w:pPr>
      <w:rPr>
        <w:rFonts w:ascii="Arial" w:hAnsi="Arial" w:cs="Arial"/>
        <w:b/>
        <w:sz w:val="20"/>
        <w:szCs w:val="20"/>
        <w:u w:val="single"/>
      </w:rPr>
    </w:pPr>
    <w:r>
      <w:rPr>
        <w:noProof/>
      </w:rPr>
      <w:drawing>
        <wp:anchor distT="0" distB="0" distL="114300" distR="114300" simplePos="0" relativeHeight="251672576" behindDoc="1" locked="0" layoutInCell="1" allowOverlap="1" wp14:anchorId="080042AA" wp14:editId="0D0A2B22">
          <wp:simplePos x="0" y="0"/>
          <wp:positionH relativeFrom="column">
            <wp:posOffset>3839210</wp:posOffset>
          </wp:positionH>
          <wp:positionV relativeFrom="paragraph">
            <wp:posOffset>93345</wp:posOffset>
          </wp:positionV>
          <wp:extent cx="2385060" cy="657860"/>
          <wp:effectExtent l="0" t="0" r="0" b="8890"/>
          <wp:wrapTight wrapText="bothSides">
            <wp:wrapPolygon edited="0">
              <wp:start x="0" y="0"/>
              <wp:lineTo x="0" y="21266"/>
              <wp:lineTo x="21393" y="21266"/>
              <wp:lineTo x="2139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p w14:paraId="56F83713" w14:textId="77777777" w:rsidR="00E859D3" w:rsidRDefault="00E859D3" w:rsidP="005A0460">
    <w:pPr>
      <w:rPr>
        <w:rFonts w:ascii="Arial" w:hAnsi="Arial" w:cs="Arial"/>
        <w:b/>
        <w:sz w:val="20"/>
        <w:szCs w:val="20"/>
        <w:u w:val="single"/>
      </w:rPr>
    </w:pPr>
  </w:p>
  <w:p w14:paraId="0B65BDB4" w14:textId="77777777" w:rsidR="00B017BA" w:rsidRPr="00A00EE2" w:rsidRDefault="00B017BA">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633A" w14:textId="77777777" w:rsidR="003B3943" w:rsidRDefault="0033533C">
    <w:pPr>
      <w:pStyle w:val="Kopfzeile"/>
    </w:pPr>
    <w:r>
      <w:rPr>
        <w:noProof/>
      </w:rPr>
      <w:drawing>
        <wp:anchor distT="0" distB="0" distL="114300" distR="114300" simplePos="0" relativeHeight="251670528" behindDoc="1" locked="0" layoutInCell="1" allowOverlap="1" wp14:anchorId="5A2573BE" wp14:editId="69D6294C">
          <wp:simplePos x="0" y="0"/>
          <wp:positionH relativeFrom="column">
            <wp:posOffset>3686810</wp:posOffset>
          </wp:positionH>
          <wp:positionV relativeFrom="paragraph">
            <wp:posOffset>-59055</wp:posOffset>
          </wp:positionV>
          <wp:extent cx="2385060" cy="657860"/>
          <wp:effectExtent l="0" t="0" r="0" b="8890"/>
          <wp:wrapTight wrapText="bothSides">
            <wp:wrapPolygon edited="0">
              <wp:start x="0" y="0"/>
              <wp:lineTo x="0" y="21266"/>
              <wp:lineTo x="21393" y="212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5AA"/>
    <w:multiLevelType w:val="hybridMultilevel"/>
    <w:tmpl w:val="25DE3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25F41"/>
    <w:multiLevelType w:val="hybridMultilevel"/>
    <w:tmpl w:val="1A5239DE"/>
    <w:lvl w:ilvl="0" w:tplc="68006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15FB0"/>
    <w:multiLevelType w:val="multilevel"/>
    <w:tmpl w:val="771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5802"/>
    <w:multiLevelType w:val="hybridMultilevel"/>
    <w:tmpl w:val="1C9A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30209B"/>
    <w:multiLevelType w:val="hybridMultilevel"/>
    <w:tmpl w:val="2AD8FF08"/>
    <w:lvl w:ilvl="0" w:tplc="ED489A4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2D6871"/>
    <w:multiLevelType w:val="multilevel"/>
    <w:tmpl w:val="E86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C3214"/>
    <w:multiLevelType w:val="hybridMultilevel"/>
    <w:tmpl w:val="E0B2AF1E"/>
    <w:lvl w:ilvl="0" w:tplc="113A35F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887582"/>
    <w:multiLevelType w:val="hybridMultilevel"/>
    <w:tmpl w:val="B5368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709525">
    <w:abstractNumId w:val="2"/>
  </w:num>
  <w:num w:numId="2" w16cid:durableId="410977565">
    <w:abstractNumId w:val="4"/>
  </w:num>
  <w:num w:numId="3" w16cid:durableId="2057699371">
    <w:abstractNumId w:val="6"/>
  </w:num>
  <w:num w:numId="4" w16cid:durableId="2099715796">
    <w:abstractNumId w:val="7"/>
  </w:num>
  <w:num w:numId="5" w16cid:durableId="1524856686">
    <w:abstractNumId w:val="0"/>
  </w:num>
  <w:num w:numId="6" w16cid:durableId="1639726900">
    <w:abstractNumId w:val="3"/>
  </w:num>
  <w:num w:numId="7" w16cid:durableId="1344436390">
    <w:abstractNumId w:val="1"/>
  </w:num>
  <w:num w:numId="8" w16cid:durableId="1705665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EA"/>
    <w:rsid w:val="00005C14"/>
    <w:rsid w:val="0000628C"/>
    <w:rsid w:val="000075F2"/>
    <w:rsid w:val="00010498"/>
    <w:rsid w:val="00013D36"/>
    <w:rsid w:val="00017959"/>
    <w:rsid w:val="00022CE6"/>
    <w:rsid w:val="000233F2"/>
    <w:rsid w:val="00030120"/>
    <w:rsid w:val="00030559"/>
    <w:rsid w:val="00031103"/>
    <w:rsid w:val="00032809"/>
    <w:rsid w:val="00036F3C"/>
    <w:rsid w:val="00042F48"/>
    <w:rsid w:val="00050A0F"/>
    <w:rsid w:val="00053348"/>
    <w:rsid w:val="00056224"/>
    <w:rsid w:val="0006237D"/>
    <w:rsid w:val="00063979"/>
    <w:rsid w:val="00066C88"/>
    <w:rsid w:val="00073E87"/>
    <w:rsid w:val="00075D6A"/>
    <w:rsid w:val="000808CD"/>
    <w:rsid w:val="00082EE9"/>
    <w:rsid w:val="000900EF"/>
    <w:rsid w:val="000931D8"/>
    <w:rsid w:val="000A3D8E"/>
    <w:rsid w:val="000C0829"/>
    <w:rsid w:val="000C1B2A"/>
    <w:rsid w:val="000C4778"/>
    <w:rsid w:val="000C6A63"/>
    <w:rsid w:val="000D4652"/>
    <w:rsid w:val="000D56A2"/>
    <w:rsid w:val="000E4A7A"/>
    <w:rsid w:val="000E4DEB"/>
    <w:rsid w:val="000F0062"/>
    <w:rsid w:val="0010055D"/>
    <w:rsid w:val="00105B78"/>
    <w:rsid w:val="00116DFF"/>
    <w:rsid w:val="00117BD0"/>
    <w:rsid w:val="001209B5"/>
    <w:rsid w:val="00122F0B"/>
    <w:rsid w:val="0012626F"/>
    <w:rsid w:val="0012648A"/>
    <w:rsid w:val="0013395E"/>
    <w:rsid w:val="00141225"/>
    <w:rsid w:val="00141525"/>
    <w:rsid w:val="00141A84"/>
    <w:rsid w:val="001421E6"/>
    <w:rsid w:val="0015304B"/>
    <w:rsid w:val="001560DC"/>
    <w:rsid w:val="0015761E"/>
    <w:rsid w:val="00157805"/>
    <w:rsid w:val="001660A5"/>
    <w:rsid w:val="00166B3F"/>
    <w:rsid w:val="00166C9C"/>
    <w:rsid w:val="00167DC2"/>
    <w:rsid w:val="001815B7"/>
    <w:rsid w:val="00196D4B"/>
    <w:rsid w:val="001A568E"/>
    <w:rsid w:val="001B27F4"/>
    <w:rsid w:val="001B4FA4"/>
    <w:rsid w:val="001B5DE2"/>
    <w:rsid w:val="001B5FE1"/>
    <w:rsid w:val="001C0449"/>
    <w:rsid w:val="001C05A5"/>
    <w:rsid w:val="001C2CA8"/>
    <w:rsid w:val="001C3689"/>
    <w:rsid w:val="001D34BC"/>
    <w:rsid w:val="001E1751"/>
    <w:rsid w:val="001E2EC7"/>
    <w:rsid w:val="001F5835"/>
    <w:rsid w:val="001F5AA5"/>
    <w:rsid w:val="0021239C"/>
    <w:rsid w:val="00212629"/>
    <w:rsid w:val="00213C06"/>
    <w:rsid w:val="002161F3"/>
    <w:rsid w:val="00216AAE"/>
    <w:rsid w:val="002273AE"/>
    <w:rsid w:val="00230A52"/>
    <w:rsid w:val="002406ED"/>
    <w:rsid w:val="00241D91"/>
    <w:rsid w:val="00262BAC"/>
    <w:rsid w:val="00271A0C"/>
    <w:rsid w:val="002727C4"/>
    <w:rsid w:val="002733D6"/>
    <w:rsid w:val="002742DF"/>
    <w:rsid w:val="00274332"/>
    <w:rsid w:val="0027471D"/>
    <w:rsid w:val="00276E36"/>
    <w:rsid w:val="00286C5D"/>
    <w:rsid w:val="002A1C7C"/>
    <w:rsid w:val="002A1FAD"/>
    <w:rsid w:val="002B1FA6"/>
    <w:rsid w:val="002B2500"/>
    <w:rsid w:val="002B2D0B"/>
    <w:rsid w:val="002B3FCD"/>
    <w:rsid w:val="002B4BAC"/>
    <w:rsid w:val="002C0E45"/>
    <w:rsid w:val="002C1C9F"/>
    <w:rsid w:val="002C6769"/>
    <w:rsid w:val="002D12AA"/>
    <w:rsid w:val="002D2DE9"/>
    <w:rsid w:val="002D6914"/>
    <w:rsid w:val="002E4B56"/>
    <w:rsid w:val="002E7E26"/>
    <w:rsid w:val="002F3B2F"/>
    <w:rsid w:val="002F554C"/>
    <w:rsid w:val="002F626C"/>
    <w:rsid w:val="00300329"/>
    <w:rsid w:val="00302E9E"/>
    <w:rsid w:val="00310649"/>
    <w:rsid w:val="003140FF"/>
    <w:rsid w:val="003170B7"/>
    <w:rsid w:val="0033533C"/>
    <w:rsid w:val="00345971"/>
    <w:rsid w:val="003619F4"/>
    <w:rsid w:val="00362CD7"/>
    <w:rsid w:val="00364C19"/>
    <w:rsid w:val="003679F2"/>
    <w:rsid w:val="00371A39"/>
    <w:rsid w:val="00374E7E"/>
    <w:rsid w:val="0037757E"/>
    <w:rsid w:val="00384F26"/>
    <w:rsid w:val="00386BAD"/>
    <w:rsid w:val="003A10C4"/>
    <w:rsid w:val="003A6097"/>
    <w:rsid w:val="003A66CD"/>
    <w:rsid w:val="003B2532"/>
    <w:rsid w:val="003B3943"/>
    <w:rsid w:val="003B4CA1"/>
    <w:rsid w:val="003C2311"/>
    <w:rsid w:val="003C4017"/>
    <w:rsid w:val="003C4D20"/>
    <w:rsid w:val="003C5507"/>
    <w:rsid w:val="003D1F28"/>
    <w:rsid w:val="003D2E17"/>
    <w:rsid w:val="003E1562"/>
    <w:rsid w:val="003E6761"/>
    <w:rsid w:val="003E6A3D"/>
    <w:rsid w:val="003F065D"/>
    <w:rsid w:val="0041016C"/>
    <w:rsid w:val="00414E76"/>
    <w:rsid w:val="004201F1"/>
    <w:rsid w:val="00432325"/>
    <w:rsid w:val="00437683"/>
    <w:rsid w:val="00447E3C"/>
    <w:rsid w:val="0045760B"/>
    <w:rsid w:val="00461104"/>
    <w:rsid w:val="00473E78"/>
    <w:rsid w:val="00477482"/>
    <w:rsid w:val="0047781C"/>
    <w:rsid w:val="0048304C"/>
    <w:rsid w:val="00494170"/>
    <w:rsid w:val="00495123"/>
    <w:rsid w:val="00495784"/>
    <w:rsid w:val="004A2289"/>
    <w:rsid w:val="004A75AC"/>
    <w:rsid w:val="004B5801"/>
    <w:rsid w:val="004C2080"/>
    <w:rsid w:val="004C2F69"/>
    <w:rsid w:val="004D006C"/>
    <w:rsid w:val="004D2246"/>
    <w:rsid w:val="004E74A3"/>
    <w:rsid w:val="004F380F"/>
    <w:rsid w:val="004F63F7"/>
    <w:rsid w:val="004F7A14"/>
    <w:rsid w:val="00500824"/>
    <w:rsid w:val="00500FEB"/>
    <w:rsid w:val="00501052"/>
    <w:rsid w:val="00507781"/>
    <w:rsid w:val="005121FE"/>
    <w:rsid w:val="0052002B"/>
    <w:rsid w:val="0052415C"/>
    <w:rsid w:val="00531882"/>
    <w:rsid w:val="005422D6"/>
    <w:rsid w:val="00542936"/>
    <w:rsid w:val="005445BF"/>
    <w:rsid w:val="00545CFC"/>
    <w:rsid w:val="00550932"/>
    <w:rsid w:val="00567108"/>
    <w:rsid w:val="0056772A"/>
    <w:rsid w:val="00567ED6"/>
    <w:rsid w:val="0057043C"/>
    <w:rsid w:val="0057058E"/>
    <w:rsid w:val="005754C0"/>
    <w:rsid w:val="0059151B"/>
    <w:rsid w:val="005A0460"/>
    <w:rsid w:val="005A05C7"/>
    <w:rsid w:val="005A2826"/>
    <w:rsid w:val="005A2D98"/>
    <w:rsid w:val="005A5A3B"/>
    <w:rsid w:val="005B2AEC"/>
    <w:rsid w:val="005B3A80"/>
    <w:rsid w:val="005B7B9C"/>
    <w:rsid w:val="005C1AE0"/>
    <w:rsid w:val="005C1C5E"/>
    <w:rsid w:val="005C268B"/>
    <w:rsid w:val="005C54A1"/>
    <w:rsid w:val="005D037A"/>
    <w:rsid w:val="005D4AE1"/>
    <w:rsid w:val="005D79EC"/>
    <w:rsid w:val="005F5067"/>
    <w:rsid w:val="005F524A"/>
    <w:rsid w:val="006077E8"/>
    <w:rsid w:val="006103B8"/>
    <w:rsid w:val="00613952"/>
    <w:rsid w:val="0061661D"/>
    <w:rsid w:val="0062517F"/>
    <w:rsid w:val="00635F95"/>
    <w:rsid w:val="00636549"/>
    <w:rsid w:val="00644329"/>
    <w:rsid w:val="00647CE5"/>
    <w:rsid w:val="00650147"/>
    <w:rsid w:val="006509A5"/>
    <w:rsid w:val="0065205C"/>
    <w:rsid w:val="00653093"/>
    <w:rsid w:val="006535ED"/>
    <w:rsid w:val="00653B73"/>
    <w:rsid w:val="00655E2B"/>
    <w:rsid w:val="0065665E"/>
    <w:rsid w:val="00660D45"/>
    <w:rsid w:val="00682218"/>
    <w:rsid w:val="006851DF"/>
    <w:rsid w:val="00690942"/>
    <w:rsid w:val="006B06C3"/>
    <w:rsid w:val="006C0EA4"/>
    <w:rsid w:val="006C2D2C"/>
    <w:rsid w:val="006C3913"/>
    <w:rsid w:val="006C5120"/>
    <w:rsid w:val="006D0394"/>
    <w:rsid w:val="006D193E"/>
    <w:rsid w:val="006D2F7E"/>
    <w:rsid w:val="006D310A"/>
    <w:rsid w:val="006D5D21"/>
    <w:rsid w:val="006D76D4"/>
    <w:rsid w:val="006F2F80"/>
    <w:rsid w:val="006F4D74"/>
    <w:rsid w:val="006F5534"/>
    <w:rsid w:val="0070014F"/>
    <w:rsid w:val="007015CA"/>
    <w:rsid w:val="00703152"/>
    <w:rsid w:val="007179F8"/>
    <w:rsid w:val="0073066A"/>
    <w:rsid w:val="00733BA1"/>
    <w:rsid w:val="00735C7B"/>
    <w:rsid w:val="0074014E"/>
    <w:rsid w:val="007401CF"/>
    <w:rsid w:val="00744DF2"/>
    <w:rsid w:val="00750C46"/>
    <w:rsid w:val="00755121"/>
    <w:rsid w:val="007603CE"/>
    <w:rsid w:val="00762052"/>
    <w:rsid w:val="00766932"/>
    <w:rsid w:val="00771957"/>
    <w:rsid w:val="00771C8C"/>
    <w:rsid w:val="00772CB6"/>
    <w:rsid w:val="00774D91"/>
    <w:rsid w:val="00781CAF"/>
    <w:rsid w:val="00784A55"/>
    <w:rsid w:val="007860CB"/>
    <w:rsid w:val="00790910"/>
    <w:rsid w:val="00790DC7"/>
    <w:rsid w:val="00795EE6"/>
    <w:rsid w:val="0079658C"/>
    <w:rsid w:val="007971D9"/>
    <w:rsid w:val="007A48CC"/>
    <w:rsid w:val="007A5AB6"/>
    <w:rsid w:val="007A5DEF"/>
    <w:rsid w:val="007A63FA"/>
    <w:rsid w:val="007A7A90"/>
    <w:rsid w:val="007B19BD"/>
    <w:rsid w:val="007B2781"/>
    <w:rsid w:val="007B2F18"/>
    <w:rsid w:val="007B3814"/>
    <w:rsid w:val="007B66C6"/>
    <w:rsid w:val="007C2D81"/>
    <w:rsid w:val="007C2DE5"/>
    <w:rsid w:val="007C2F03"/>
    <w:rsid w:val="007C3719"/>
    <w:rsid w:val="007C4EDE"/>
    <w:rsid w:val="007C7A79"/>
    <w:rsid w:val="007D14AE"/>
    <w:rsid w:val="007D4CC1"/>
    <w:rsid w:val="007D51F7"/>
    <w:rsid w:val="007D5269"/>
    <w:rsid w:val="007D7869"/>
    <w:rsid w:val="007E014B"/>
    <w:rsid w:val="007E283A"/>
    <w:rsid w:val="007E525D"/>
    <w:rsid w:val="007E7260"/>
    <w:rsid w:val="007F49AD"/>
    <w:rsid w:val="007F525B"/>
    <w:rsid w:val="007F57A2"/>
    <w:rsid w:val="007F5F1C"/>
    <w:rsid w:val="007F7DEE"/>
    <w:rsid w:val="00801757"/>
    <w:rsid w:val="00803362"/>
    <w:rsid w:val="00803BEE"/>
    <w:rsid w:val="0080533D"/>
    <w:rsid w:val="008079E0"/>
    <w:rsid w:val="00814895"/>
    <w:rsid w:val="00816452"/>
    <w:rsid w:val="00817789"/>
    <w:rsid w:val="008203B9"/>
    <w:rsid w:val="00850AB1"/>
    <w:rsid w:val="00857478"/>
    <w:rsid w:val="00862EEC"/>
    <w:rsid w:val="008660FA"/>
    <w:rsid w:val="00867245"/>
    <w:rsid w:val="00871A7D"/>
    <w:rsid w:val="00873419"/>
    <w:rsid w:val="008771D8"/>
    <w:rsid w:val="00881777"/>
    <w:rsid w:val="0088296A"/>
    <w:rsid w:val="00884F01"/>
    <w:rsid w:val="00893040"/>
    <w:rsid w:val="00894BD8"/>
    <w:rsid w:val="0089537D"/>
    <w:rsid w:val="00895954"/>
    <w:rsid w:val="00895B94"/>
    <w:rsid w:val="008A2A17"/>
    <w:rsid w:val="008A2DDC"/>
    <w:rsid w:val="008A44E9"/>
    <w:rsid w:val="008D2885"/>
    <w:rsid w:val="008D5E88"/>
    <w:rsid w:val="008D7F0B"/>
    <w:rsid w:val="008E0FD5"/>
    <w:rsid w:val="008E17AF"/>
    <w:rsid w:val="008F222C"/>
    <w:rsid w:val="008F3C4C"/>
    <w:rsid w:val="008F5ADB"/>
    <w:rsid w:val="008F69CF"/>
    <w:rsid w:val="008F6E7F"/>
    <w:rsid w:val="00900BEE"/>
    <w:rsid w:val="009036A7"/>
    <w:rsid w:val="00913C93"/>
    <w:rsid w:val="00916743"/>
    <w:rsid w:val="0091726C"/>
    <w:rsid w:val="009204AC"/>
    <w:rsid w:val="00923774"/>
    <w:rsid w:val="00931917"/>
    <w:rsid w:val="00931DFB"/>
    <w:rsid w:val="0093279D"/>
    <w:rsid w:val="00932EB9"/>
    <w:rsid w:val="00933B18"/>
    <w:rsid w:val="00935F6B"/>
    <w:rsid w:val="0094140A"/>
    <w:rsid w:val="009416E1"/>
    <w:rsid w:val="009430BF"/>
    <w:rsid w:val="0094474F"/>
    <w:rsid w:val="00945A6A"/>
    <w:rsid w:val="00947EFA"/>
    <w:rsid w:val="00952647"/>
    <w:rsid w:val="00952B62"/>
    <w:rsid w:val="00953BCC"/>
    <w:rsid w:val="0095540D"/>
    <w:rsid w:val="009612B4"/>
    <w:rsid w:val="00963C59"/>
    <w:rsid w:val="00965FF2"/>
    <w:rsid w:val="00972571"/>
    <w:rsid w:val="009775C7"/>
    <w:rsid w:val="00977C13"/>
    <w:rsid w:val="00980B5A"/>
    <w:rsid w:val="0098236F"/>
    <w:rsid w:val="0099138C"/>
    <w:rsid w:val="009A0F5D"/>
    <w:rsid w:val="009B0809"/>
    <w:rsid w:val="009B2BE1"/>
    <w:rsid w:val="009B30A6"/>
    <w:rsid w:val="009B52A7"/>
    <w:rsid w:val="009B5C79"/>
    <w:rsid w:val="009B6B16"/>
    <w:rsid w:val="009C0307"/>
    <w:rsid w:val="009C371B"/>
    <w:rsid w:val="009C6756"/>
    <w:rsid w:val="009C69FE"/>
    <w:rsid w:val="009D4E14"/>
    <w:rsid w:val="009D67E6"/>
    <w:rsid w:val="009E490C"/>
    <w:rsid w:val="009E63C2"/>
    <w:rsid w:val="009E69C9"/>
    <w:rsid w:val="009E6C0E"/>
    <w:rsid w:val="009F0A7B"/>
    <w:rsid w:val="009F2BA8"/>
    <w:rsid w:val="009F3FC6"/>
    <w:rsid w:val="009F5458"/>
    <w:rsid w:val="009F7280"/>
    <w:rsid w:val="00A00EE2"/>
    <w:rsid w:val="00A072F9"/>
    <w:rsid w:val="00A0765A"/>
    <w:rsid w:val="00A076FE"/>
    <w:rsid w:val="00A07C91"/>
    <w:rsid w:val="00A1608F"/>
    <w:rsid w:val="00A201BE"/>
    <w:rsid w:val="00A2443B"/>
    <w:rsid w:val="00A308B2"/>
    <w:rsid w:val="00A34F5F"/>
    <w:rsid w:val="00A3642D"/>
    <w:rsid w:val="00A40E6C"/>
    <w:rsid w:val="00A4477C"/>
    <w:rsid w:val="00A4778C"/>
    <w:rsid w:val="00A524EC"/>
    <w:rsid w:val="00A543CE"/>
    <w:rsid w:val="00A54765"/>
    <w:rsid w:val="00A625B9"/>
    <w:rsid w:val="00A70EE2"/>
    <w:rsid w:val="00A81EC8"/>
    <w:rsid w:val="00A84E62"/>
    <w:rsid w:val="00A85472"/>
    <w:rsid w:val="00A905A7"/>
    <w:rsid w:val="00A936FC"/>
    <w:rsid w:val="00A93AB9"/>
    <w:rsid w:val="00A94CDE"/>
    <w:rsid w:val="00A94DB2"/>
    <w:rsid w:val="00AB0C80"/>
    <w:rsid w:val="00AB3D34"/>
    <w:rsid w:val="00AB69A8"/>
    <w:rsid w:val="00AC05D7"/>
    <w:rsid w:val="00AC0A7C"/>
    <w:rsid w:val="00AC1135"/>
    <w:rsid w:val="00AC2100"/>
    <w:rsid w:val="00AC3137"/>
    <w:rsid w:val="00AC4A4B"/>
    <w:rsid w:val="00AC66DC"/>
    <w:rsid w:val="00AC6E3A"/>
    <w:rsid w:val="00AD0F0A"/>
    <w:rsid w:val="00AD3B10"/>
    <w:rsid w:val="00AE221C"/>
    <w:rsid w:val="00AE3F28"/>
    <w:rsid w:val="00AF31C9"/>
    <w:rsid w:val="00B017BA"/>
    <w:rsid w:val="00B02F96"/>
    <w:rsid w:val="00B04494"/>
    <w:rsid w:val="00B06EBA"/>
    <w:rsid w:val="00B13065"/>
    <w:rsid w:val="00B1418D"/>
    <w:rsid w:val="00B15700"/>
    <w:rsid w:val="00B16F37"/>
    <w:rsid w:val="00B173CD"/>
    <w:rsid w:val="00B3217F"/>
    <w:rsid w:val="00B32C3B"/>
    <w:rsid w:val="00B32E8B"/>
    <w:rsid w:val="00B330C7"/>
    <w:rsid w:val="00B366C9"/>
    <w:rsid w:val="00B36D96"/>
    <w:rsid w:val="00B45FD4"/>
    <w:rsid w:val="00B536EA"/>
    <w:rsid w:val="00B54863"/>
    <w:rsid w:val="00B56535"/>
    <w:rsid w:val="00B60757"/>
    <w:rsid w:val="00B61C76"/>
    <w:rsid w:val="00B6778C"/>
    <w:rsid w:val="00B70015"/>
    <w:rsid w:val="00B7085F"/>
    <w:rsid w:val="00B72E47"/>
    <w:rsid w:val="00B73BE7"/>
    <w:rsid w:val="00B77F98"/>
    <w:rsid w:val="00B8098B"/>
    <w:rsid w:val="00B8448D"/>
    <w:rsid w:val="00B867B8"/>
    <w:rsid w:val="00B90070"/>
    <w:rsid w:val="00B91EE9"/>
    <w:rsid w:val="00BA2D69"/>
    <w:rsid w:val="00BB2572"/>
    <w:rsid w:val="00BC0C4F"/>
    <w:rsid w:val="00BC0E3D"/>
    <w:rsid w:val="00BC27B0"/>
    <w:rsid w:val="00BC73B2"/>
    <w:rsid w:val="00BD001D"/>
    <w:rsid w:val="00BD3B7A"/>
    <w:rsid w:val="00BD5E63"/>
    <w:rsid w:val="00BD612A"/>
    <w:rsid w:val="00BD7B4A"/>
    <w:rsid w:val="00BE1131"/>
    <w:rsid w:val="00BE222D"/>
    <w:rsid w:val="00BE3116"/>
    <w:rsid w:val="00BE798A"/>
    <w:rsid w:val="00BF5654"/>
    <w:rsid w:val="00BF5CE0"/>
    <w:rsid w:val="00C01B4B"/>
    <w:rsid w:val="00C06415"/>
    <w:rsid w:val="00C12357"/>
    <w:rsid w:val="00C1383C"/>
    <w:rsid w:val="00C1566E"/>
    <w:rsid w:val="00C16D9E"/>
    <w:rsid w:val="00C20B38"/>
    <w:rsid w:val="00C21EC3"/>
    <w:rsid w:val="00C21FE6"/>
    <w:rsid w:val="00C27429"/>
    <w:rsid w:val="00C351AA"/>
    <w:rsid w:val="00C40F8E"/>
    <w:rsid w:val="00C431B4"/>
    <w:rsid w:val="00C45BD0"/>
    <w:rsid w:val="00C5042A"/>
    <w:rsid w:val="00C50962"/>
    <w:rsid w:val="00C55C14"/>
    <w:rsid w:val="00C608BB"/>
    <w:rsid w:val="00C61619"/>
    <w:rsid w:val="00C65F87"/>
    <w:rsid w:val="00C67A45"/>
    <w:rsid w:val="00C72973"/>
    <w:rsid w:val="00C7551A"/>
    <w:rsid w:val="00C75B46"/>
    <w:rsid w:val="00C84970"/>
    <w:rsid w:val="00C84FA2"/>
    <w:rsid w:val="00C87E9A"/>
    <w:rsid w:val="00C90D0A"/>
    <w:rsid w:val="00C94689"/>
    <w:rsid w:val="00CA3BFE"/>
    <w:rsid w:val="00CA5FD1"/>
    <w:rsid w:val="00CA6F82"/>
    <w:rsid w:val="00CB3D6B"/>
    <w:rsid w:val="00CB5876"/>
    <w:rsid w:val="00CB5EDF"/>
    <w:rsid w:val="00CC33C9"/>
    <w:rsid w:val="00CC451C"/>
    <w:rsid w:val="00CD2B43"/>
    <w:rsid w:val="00CD4A02"/>
    <w:rsid w:val="00CE33CE"/>
    <w:rsid w:val="00CE6D94"/>
    <w:rsid w:val="00CF5855"/>
    <w:rsid w:val="00D01387"/>
    <w:rsid w:val="00D054D0"/>
    <w:rsid w:val="00D05C1B"/>
    <w:rsid w:val="00D1069A"/>
    <w:rsid w:val="00D12681"/>
    <w:rsid w:val="00D12950"/>
    <w:rsid w:val="00D14AD9"/>
    <w:rsid w:val="00D15D31"/>
    <w:rsid w:val="00D27250"/>
    <w:rsid w:val="00D31BBB"/>
    <w:rsid w:val="00D347D3"/>
    <w:rsid w:val="00D358D7"/>
    <w:rsid w:val="00D47647"/>
    <w:rsid w:val="00D527EE"/>
    <w:rsid w:val="00D536F3"/>
    <w:rsid w:val="00D62910"/>
    <w:rsid w:val="00D63DA5"/>
    <w:rsid w:val="00D640D9"/>
    <w:rsid w:val="00D739F8"/>
    <w:rsid w:val="00D85096"/>
    <w:rsid w:val="00D905DD"/>
    <w:rsid w:val="00D92413"/>
    <w:rsid w:val="00DA740C"/>
    <w:rsid w:val="00DB701C"/>
    <w:rsid w:val="00DC28A8"/>
    <w:rsid w:val="00DC2BA4"/>
    <w:rsid w:val="00DC37B0"/>
    <w:rsid w:val="00DC79D6"/>
    <w:rsid w:val="00DD39B9"/>
    <w:rsid w:val="00DD40A1"/>
    <w:rsid w:val="00DE7B3E"/>
    <w:rsid w:val="00DF237D"/>
    <w:rsid w:val="00DF24EF"/>
    <w:rsid w:val="00DF2A1C"/>
    <w:rsid w:val="00DF3C1B"/>
    <w:rsid w:val="00DF6825"/>
    <w:rsid w:val="00E046A2"/>
    <w:rsid w:val="00E12640"/>
    <w:rsid w:val="00E13755"/>
    <w:rsid w:val="00E17498"/>
    <w:rsid w:val="00E200F0"/>
    <w:rsid w:val="00E27D0D"/>
    <w:rsid w:val="00E42E53"/>
    <w:rsid w:val="00E60CAF"/>
    <w:rsid w:val="00E73B18"/>
    <w:rsid w:val="00E74253"/>
    <w:rsid w:val="00E75370"/>
    <w:rsid w:val="00E760F7"/>
    <w:rsid w:val="00E82BE2"/>
    <w:rsid w:val="00E859D3"/>
    <w:rsid w:val="00E95376"/>
    <w:rsid w:val="00E97DCD"/>
    <w:rsid w:val="00EA14BE"/>
    <w:rsid w:val="00EA24F5"/>
    <w:rsid w:val="00EA49C8"/>
    <w:rsid w:val="00EA6976"/>
    <w:rsid w:val="00EC25AE"/>
    <w:rsid w:val="00EC3B0C"/>
    <w:rsid w:val="00EC783A"/>
    <w:rsid w:val="00ED2375"/>
    <w:rsid w:val="00ED46E3"/>
    <w:rsid w:val="00ED554C"/>
    <w:rsid w:val="00EF0329"/>
    <w:rsid w:val="00EF64B5"/>
    <w:rsid w:val="00EF64F5"/>
    <w:rsid w:val="00EF6D4F"/>
    <w:rsid w:val="00EF7FA1"/>
    <w:rsid w:val="00F011B9"/>
    <w:rsid w:val="00F022C9"/>
    <w:rsid w:val="00F04B10"/>
    <w:rsid w:val="00F05F29"/>
    <w:rsid w:val="00F06696"/>
    <w:rsid w:val="00F0776D"/>
    <w:rsid w:val="00F10752"/>
    <w:rsid w:val="00F10866"/>
    <w:rsid w:val="00F11164"/>
    <w:rsid w:val="00F1238A"/>
    <w:rsid w:val="00F137BE"/>
    <w:rsid w:val="00F2222C"/>
    <w:rsid w:val="00F23423"/>
    <w:rsid w:val="00F27486"/>
    <w:rsid w:val="00F30370"/>
    <w:rsid w:val="00F33C2B"/>
    <w:rsid w:val="00F3412D"/>
    <w:rsid w:val="00F55561"/>
    <w:rsid w:val="00F56481"/>
    <w:rsid w:val="00F61F5A"/>
    <w:rsid w:val="00F64AB5"/>
    <w:rsid w:val="00F66407"/>
    <w:rsid w:val="00F72423"/>
    <w:rsid w:val="00F8002F"/>
    <w:rsid w:val="00F8080D"/>
    <w:rsid w:val="00F862C4"/>
    <w:rsid w:val="00F915A4"/>
    <w:rsid w:val="00F925F1"/>
    <w:rsid w:val="00F95315"/>
    <w:rsid w:val="00F963A6"/>
    <w:rsid w:val="00FB344B"/>
    <w:rsid w:val="00FB38B9"/>
    <w:rsid w:val="00FC2786"/>
    <w:rsid w:val="00FC5F91"/>
    <w:rsid w:val="00FC6962"/>
    <w:rsid w:val="00FD04D7"/>
    <w:rsid w:val="00FE1475"/>
    <w:rsid w:val="00FF1AAB"/>
    <w:rsid w:val="00FF1B92"/>
    <w:rsid w:val="00FF4491"/>
    <w:rsid w:val="00FF5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339DE"/>
  <w15:docId w15:val="{DB96B0A4-D44A-4F3B-B7C2-D065A3FE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4F5"/>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82218"/>
    <w:pPr>
      <w:spacing w:before="100" w:beforeAutospacing="1" w:after="100" w:afterAutospacing="1"/>
    </w:pPr>
  </w:style>
  <w:style w:type="character" w:styleId="Hyperlink">
    <w:name w:val="Hyperlink"/>
    <w:unhideWhenUsed/>
    <w:rsid w:val="00682218"/>
    <w:rPr>
      <w:color w:val="0000FF"/>
      <w:u w:val="single"/>
    </w:rPr>
  </w:style>
  <w:style w:type="paragraph" w:styleId="Kopfzeile">
    <w:name w:val="header"/>
    <w:basedOn w:val="Standard"/>
    <w:link w:val="KopfzeileZchn"/>
    <w:uiPriority w:val="99"/>
    <w:unhideWhenUsed/>
    <w:rsid w:val="007E525D"/>
    <w:pPr>
      <w:tabs>
        <w:tab w:val="center" w:pos="4536"/>
        <w:tab w:val="right" w:pos="9072"/>
      </w:tabs>
    </w:pPr>
  </w:style>
  <w:style w:type="character" w:customStyle="1" w:styleId="KopfzeileZchn">
    <w:name w:val="Kopfzeile Zchn"/>
    <w:basedOn w:val="Absatz-Standardschriftart"/>
    <w:link w:val="Kopfzeile"/>
    <w:uiPriority w:val="99"/>
    <w:rsid w:val="007E525D"/>
  </w:style>
  <w:style w:type="paragraph" w:styleId="Fuzeile">
    <w:name w:val="footer"/>
    <w:basedOn w:val="Standard"/>
    <w:link w:val="FuzeileZchn"/>
    <w:uiPriority w:val="99"/>
    <w:unhideWhenUsed/>
    <w:rsid w:val="007E525D"/>
    <w:pPr>
      <w:tabs>
        <w:tab w:val="center" w:pos="4536"/>
        <w:tab w:val="right" w:pos="9072"/>
      </w:tabs>
    </w:pPr>
  </w:style>
  <w:style w:type="character" w:customStyle="1" w:styleId="FuzeileZchn">
    <w:name w:val="Fußzeile Zchn"/>
    <w:basedOn w:val="Absatz-Standardschriftart"/>
    <w:link w:val="Fuzeile"/>
    <w:uiPriority w:val="99"/>
    <w:rsid w:val="007E525D"/>
  </w:style>
  <w:style w:type="paragraph" w:customStyle="1" w:styleId="Vorgabetext">
    <w:name w:val="Vorgabetext"/>
    <w:basedOn w:val="Standard"/>
    <w:rsid w:val="002E7E26"/>
    <w:rPr>
      <w:rFonts w:ascii="Officina Sans Book" w:hAnsi="Officina Sans Book"/>
      <w:szCs w:val="20"/>
      <w:lang w:val="en-US"/>
    </w:rPr>
  </w:style>
  <w:style w:type="paragraph" w:customStyle="1" w:styleId="07Zitat">
    <w:name w:val="07 Zitat"/>
    <w:basedOn w:val="Standard"/>
    <w:uiPriority w:val="99"/>
    <w:rsid w:val="009B5C79"/>
    <w:pPr>
      <w:autoSpaceDE w:val="0"/>
      <w:autoSpaceDN w:val="0"/>
      <w:adjustRightInd w:val="0"/>
      <w:spacing w:line="288" w:lineRule="auto"/>
      <w:textAlignment w:val="center"/>
    </w:pPr>
    <w:rPr>
      <w:rFonts w:ascii="Officina Sans Book" w:hAnsi="Officina Sans Book" w:cs="Officina Sans Book"/>
      <w:color w:val="000000"/>
      <w:sz w:val="21"/>
      <w:szCs w:val="21"/>
    </w:rPr>
  </w:style>
  <w:style w:type="character" w:customStyle="1" w:styleId="05Unterstrichen">
    <w:name w:val="05 Unterstrichen"/>
    <w:uiPriority w:val="99"/>
    <w:rsid w:val="009B5C79"/>
    <w:rPr>
      <w:u w:val="thick"/>
    </w:rPr>
  </w:style>
  <w:style w:type="character" w:styleId="Fett">
    <w:name w:val="Strong"/>
    <w:uiPriority w:val="22"/>
    <w:qFormat/>
    <w:rsid w:val="005B7B9C"/>
    <w:rPr>
      <w:b/>
      <w:bCs/>
    </w:rPr>
  </w:style>
  <w:style w:type="paragraph" w:styleId="Sprechblasentext">
    <w:name w:val="Balloon Text"/>
    <w:basedOn w:val="Standard"/>
    <w:link w:val="SprechblasentextZchn"/>
    <w:uiPriority w:val="99"/>
    <w:semiHidden/>
    <w:unhideWhenUsed/>
    <w:rsid w:val="00A524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4EC"/>
    <w:rPr>
      <w:rFonts w:ascii="Tahoma" w:hAnsi="Tahoma" w:cs="Tahoma"/>
      <w:sz w:val="16"/>
      <w:szCs w:val="16"/>
      <w:lang w:eastAsia="en-US"/>
    </w:rPr>
  </w:style>
  <w:style w:type="paragraph" w:customStyle="1" w:styleId="EinfAbs">
    <w:name w:val="[Einf. Abs.]"/>
    <w:basedOn w:val="Standard"/>
    <w:uiPriority w:val="99"/>
    <w:rsid w:val="00B536EA"/>
    <w:pPr>
      <w:autoSpaceDE w:val="0"/>
      <w:autoSpaceDN w:val="0"/>
      <w:adjustRightInd w:val="0"/>
      <w:spacing w:line="288" w:lineRule="auto"/>
      <w:textAlignment w:val="center"/>
    </w:pPr>
    <w:rPr>
      <w:rFonts w:ascii="Minion Pro" w:hAnsi="Minion Pro" w:cs="Minion Pro"/>
      <w:color w:val="000000"/>
    </w:rPr>
  </w:style>
  <w:style w:type="paragraph" w:styleId="Listenabsatz">
    <w:name w:val="List Paragraph"/>
    <w:basedOn w:val="Standard"/>
    <w:uiPriority w:val="34"/>
    <w:qFormat/>
    <w:rsid w:val="0089537D"/>
    <w:pPr>
      <w:ind w:left="720"/>
      <w:contextualSpacing/>
    </w:pPr>
  </w:style>
  <w:style w:type="table" w:styleId="Tabellenraster">
    <w:name w:val="Table Grid"/>
    <w:basedOn w:val="NormaleTabelle"/>
    <w:uiPriority w:val="59"/>
    <w:rsid w:val="0089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12626F"/>
    <w:pPr>
      <w:autoSpaceDE w:val="0"/>
      <w:autoSpaceDN w:val="0"/>
      <w:adjustRightInd w:val="0"/>
      <w:spacing w:line="260" w:lineRule="atLeast"/>
      <w:textAlignment w:val="center"/>
    </w:pPr>
    <w:rPr>
      <w:rFonts w:ascii="Xenois Sans Pro Light" w:hAnsi="Xenois Sans Pro Light" w:cs="Xenois Sans Pro Light"/>
      <w:color w:val="000000"/>
      <w:sz w:val="18"/>
      <w:szCs w:val="18"/>
    </w:rPr>
  </w:style>
  <w:style w:type="character" w:customStyle="1" w:styleId="Sublineorange">
    <w:name w:val="Subline orange"/>
    <w:basedOn w:val="Absatz-Standardschriftart"/>
    <w:uiPriority w:val="99"/>
    <w:rsid w:val="0012626F"/>
    <w:rPr>
      <w:rFonts w:ascii="Xenois Sans Pro Regular" w:hAnsi="Xenois Sans Pro Regular" w:cs="Xenois Sans Pro Regular"/>
      <w:color w:val="F4A14B"/>
      <w:w w:val="100"/>
      <w:position w:val="0"/>
      <w:sz w:val="24"/>
      <w:szCs w:val="24"/>
      <w:u w:val="none"/>
      <w:vertAlign w:val="baseline"/>
      <w:lang w:val="de-DE"/>
    </w:rPr>
  </w:style>
  <w:style w:type="paragraph" w:styleId="Textkrper">
    <w:name w:val="Body Text"/>
    <w:basedOn w:val="Standard"/>
    <w:link w:val="TextkrperZchn"/>
    <w:uiPriority w:val="1"/>
    <w:qFormat/>
    <w:rsid w:val="00AC3137"/>
    <w:pPr>
      <w:widowControl w:val="0"/>
      <w:autoSpaceDE w:val="0"/>
      <w:autoSpaceDN w:val="0"/>
    </w:pPr>
    <w:rPr>
      <w:rFonts w:ascii="Arial" w:eastAsia="Arial" w:hAnsi="Arial" w:cs="Arial"/>
      <w:lang w:bidi="de-DE"/>
    </w:rPr>
  </w:style>
  <w:style w:type="character" w:customStyle="1" w:styleId="TextkrperZchn">
    <w:name w:val="Textkörper Zchn"/>
    <w:basedOn w:val="Absatz-Standardschriftart"/>
    <w:link w:val="Textkrper"/>
    <w:uiPriority w:val="1"/>
    <w:rsid w:val="00AC3137"/>
    <w:rPr>
      <w:rFonts w:ascii="Arial" w:eastAsia="Arial" w:hAnsi="Arial" w:cs="Arial"/>
      <w:sz w:val="22"/>
      <w:szCs w:val="22"/>
      <w:lang w:bidi="de-DE"/>
    </w:rPr>
  </w:style>
  <w:style w:type="character" w:customStyle="1" w:styleId="Internetverknpfung">
    <w:name w:val="Internetverknüpfung"/>
    <w:uiPriority w:val="99"/>
    <w:unhideWhenUsed/>
    <w:rsid w:val="00963C59"/>
    <w:rPr>
      <w:color w:val="0000FF"/>
      <w:u w:val="single"/>
    </w:rPr>
  </w:style>
  <w:style w:type="paragraph" w:styleId="berarbeitung">
    <w:name w:val="Revision"/>
    <w:hidden/>
    <w:uiPriority w:val="99"/>
    <w:semiHidden/>
    <w:rsid w:val="009B6B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633">
      <w:bodyDiv w:val="1"/>
      <w:marLeft w:val="0"/>
      <w:marRight w:val="0"/>
      <w:marTop w:val="0"/>
      <w:marBottom w:val="0"/>
      <w:divBdr>
        <w:top w:val="none" w:sz="0" w:space="0" w:color="auto"/>
        <w:left w:val="none" w:sz="0" w:space="0" w:color="auto"/>
        <w:bottom w:val="none" w:sz="0" w:space="0" w:color="auto"/>
        <w:right w:val="none" w:sz="0" w:space="0" w:color="auto"/>
      </w:divBdr>
    </w:div>
    <w:div w:id="119568015">
      <w:bodyDiv w:val="1"/>
      <w:marLeft w:val="0"/>
      <w:marRight w:val="0"/>
      <w:marTop w:val="0"/>
      <w:marBottom w:val="0"/>
      <w:divBdr>
        <w:top w:val="none" w:sz="0" w:space="0" w:color="auto"/>
        <w:left w:val="none" w:sz="0" w:space="0" w:color="auto"/>
        <w:bottom w:val="none" w:sz="0" w:space="0" w:color="auto"/>
        <w:right w:val="none" w:sz="0" w:space="0" w:color="auto"/>
      </w:divBdr>
    </w:div>
    <w:div w:id="137263346">
      <w:bodyDiv w:val="1"/>
      <w:marLeft w:val="0"/>
      <w:marRight w:val="0"/>
      <w:marTop w:val="0"/>
      <w:marBottom w:val="0"/>
      <w:divBdr>
        <w:top w:val="none" w:sz="0" w:space="0" w:color="auto"/>
        <w:left w:val="none" w:sz="0" w:space="0" w:color="auto"/>
        <w:bottom w:val="none" w:sz="0" w:space="0" w:color="auto"/>
        <w:right w:val="none" w:sz="0" w:space="0" w:color="auto"/>
      </w:divBdr>
    </w:div>
    <w:div w:id="259604519">
      <w:bodyDiv w:val="1"/>
      <w:marLeft w:val="0"/>
      <w:marRight w:val="0"/>
      <w:marTop w:val="0"/>
      <w:marBottom w:val="0"/>
      <w:divBdr>
        <w:top w:val="none" w:sz="0" w:space="0" w:color="auto"/>
        <w:left w:val="none" w:sz="0" w:space="0" w:color="auto"/>
        <w:bottom w:val="none" w:sz="0" w:space="0" w:color="auto"/>
        <w:right w:val="none" w:sz="0" w:space="0" w:color="auto"/>
      </w:divBdr>
    </w:div>
    <w:div w:id="354043157">
      <w:bodyDiv w:val="1"/>
      <w:marLeft w:val="0"/>
      <w:marRight w:val="0"/>
      <w:marTop w:val="0"/>
      <w:marBottom w:val="0"/>
      <w:divBdr>
        <w:top w:val="none" w:sz="0" w:space="0" w:color="auto"/>
        <w:left w:val="none" w:sz="0" w:space="0" w:color="auto"/>
        <w:bottom w:val="none" w:sz="0" w:space="0" w:color="auto"/>
        <w:right w:val="none" w:sz="0" w:space="0" w:color="auto"/>
      </w:divBdr>
    </w:div>
    <w:div w:id="504713006">
      <w:bodyDiv w:val="1"/>
      <w:marLeft w:val="0"/>
      <w:marRight w:val="0"/>
      <w:marTop w:val="0"/>
      <w:marBottom w:val="0"/>
      <w:divBdr>
        <w:top w:val="none" w:sz="0" w:space="0" w:color="auto"/>
        <w:left w:val="none" w:sz="0" w:space="0" w:color="auto"/>
        <w:bottom w:val="none" w:sz="0" w:space="0" w:color="auto"/>
        <w:right w:val="none" w:sz="0" w:space="0" w:color="auto"/>
      </w:divBdr>
    </w:div>
    <w:div w:id="697589327">
      <w:bodyDiv w:val="1"/>
      <w:marLeft w:val="0"/>
      <w:marRight w:val="0"/>
      <w:marTop w:val="0"/>
      <w:marBottom w:val="0"/>
      <w:divBdr>
        <w:top w:val="none" w:sz="0" w:space="0" w:color="auto"/>
        <w:left w:val="none" w:sz="0" w:space="0" w:color="auto"/>
        <w:bottom w:val="none" w:sz="0" w:space="0" w:color="auto"/>
        <w:right w:val="none" w:sz="0" w:space="0" w:color="auto"/>
      </w:divBdr>
    </w:div>
    <w:div w:id="822937826">
      <w:bodyDiv w:val="1"/>
      <w:marLeft w:val="0"/>
      <w:marRight w:val="0"/>
      <w:marTop w:val="0"/>
      <w:marBottom w:val="0"/>
      <w:divBdr>
        <w:top w:val="none" w:sz="0" w:space="0" w:color="auto"/>
        <w:left w:val="none" w:sz="0" w:space="0" w:color="auto"/>
        <w:bottom w:val="none" w:sz="0" w:space="0" w:color="auto"/>
        <w:right w:val="none" w:sz="0" w:space="0" w:color="auto"/>
      </w:divBdr>
    </w:div>
    <w:div w:id="961493664">
      <w:bodyDiv w:val="1"/>
      <w:marLeft w:val="0"/>
      <w:marRight w:val="0"/>
      <w:marTop w:val="0"/>
      <w:marBottom w:val="0"/>
      <w:divBdr>
        <w:top w:val="none" w:sz="0" w:space="0" w:color="auto"/>
        <w:left w:val="none" w:sz="0" w:space="0" w:color="auto"/>
        <w:bottom w:val="none" w:sz="0" w:space="0" w:color="auto"/>
        <w:right w:val="none" w:sz="0" w:space="0" w:color="auto"/>
      </w:divBdr>
    </w:div>
    <w:div w:id="1042287565">
      <w:bodyDiv w:val="1"/>
      <w:marLeft w:val="0"/>
      <w:marRight w:val="0"/>
      <w:marTop w:val="0"/>
      <w:marBottom w:val="0"/>
      <w:divBdr>
        <w:top w:val="none" w:sz="0" w:space="0" w:color="auto"/>
        <w:left w:val="none" w:sz="0" w:space="0" w:color="auto"/>
        <w:bottom w:val="none" w:sz="0" w:space="0" w:color="auto"/>
        <w:right w:val="none" w:sz="0" w:space="0" w:color="auto"/>
      </w:divBdr>
    </w:div>
    <w:div w:id="1098597267">
      <w:bodyDiv w:val="1"/>
      <w:marLeft w:val="0"/>
      <w:marRight w:val="0"/>
      <w:marTop w:val="0"/>
      <w:marBottom w:val="0"/>
      <w:divBdr>
        <w:top w:val="none" w:sz="0" w:space="0" w:color="auto"/>
        <w:left w:val="none" w:sz="0" w:space="0" w:color="auto"/>
        <w:bottom w:val="none" w:sz="0" w:space="0" w:color="auto"/>
        <w:right w:val="none" w:sz="0" w:space="0" w:color="auto"/>
      </w:divBdr>
    </w:div>
    <w:div w:id="1104766030">
      <w:bodyDiv w:val="1"/>
      <w:marLeft w:val="0"/>
      <w:marRight w:val="0"/>
      <w:marTop w:val="0"/>
      <w:marBottom w:val="0"/>
      <w:divBdr>
        <w:top w:val="none" w:sz="0" w:space="0" w:color="auto"/>
        <w:left w:val="none" w:sz="0" w:space="0" w:color="auto"/>
        <w:bottom w:val="none" w:sz="0" w:space="0" w:color="auto"/>
        <w:right w:val="none" w:sz="0" w:space="0" w:color="auto"/>
      </w:divBdr>
    </w:div>
    <w:div w:id="1184905946">
      <w:bodyDiv w:val="1"/>
      <w:marLeft w:val="0"/>
      <w:marRight w:val="0"/>
      <w:marTop w:val="0"/>
      <w:marBottom w:val="0"/>
      <w:divBdr>
        <w:top w:val="none" w:sz="0" w:space="0" w:color="auto"/>
        <w:left w:val="none" w:sz="0" w:space="0" w:color="auto"/>
        <w:bottom w:val="none" w:sz="0" w:space="0" w:color="auto"/>
        <w:right w:val="none" w:sz="0" w:space="0" w:color="auto"/>
      </w:divBdr>
    </w:div>
    <w:div w:id="1301034738">
      <w:bodyDiv w:val="1"/>
      <w:marLeft w:val="0"/>
      <w:marRight w:val="0"/>
      <w:marTop w:val="0"/>
      <w:marBottom w:val="0"/>
      <w:divBdr>
        <w:top w:val="none" w:sz="0" w:space="0" w:color="auto"/>
        <w:left w:val="none" w:sz="0" w:space="0" w:color="auto"/>
        <w:bottom w:val="none" w:sz="0" w:space="0" w:color="auto"/>
        <w:right w:val="none" w:sz="0" w:space="0" w:color="auto"/>
      </w:divBdr>
    </w:div>
    <w:div w:id="1510438632">
      <w:bodyDiv w:val="1"/>
      <w:marLeft w:val="0"/>
      <w:marRight w:val="0"/>
      <w:marTop w:val="0"/>
      <w:marBottom w:val="0"/>
      <w:divBdr>
        <w:top w:val="none" w:sz="0" w:space="0" w:color="auto"/>
        <w:left w:val="none" w:sz="0" w:space="0" w:color="auto"/>
        <w:bottom w:val="none" w:sz="0" w:space="0" w:color="auto"/>
        <w:right w:val="none" w:sz="0" w:space="0" w:color="auto"/>
      </w:divBdr>
      <w:divsChild>
        <w:div w:id="766123803">
          <w:marLeft w:val="0"/>
          <w:marRight w:val="0"/>
          <w:marTop w:val="0"/>
          <w:marBottom w:val="0"/>
          <w:divBdr>
            <w:top w:val="none" w:sz="0" w:space="0" w:color="auto"/>
            <w:left w:val="none" w:sz="0" w:space="0" w:color="auto"/>
            <w:bottom w:val="none" w:sz="0" w:space="0" w:color="auto"/>
            <w:right w:val="none" w:sz="0" w:space="0" w:color="auto"/>
          </w:divBdr>
        </w:div>
      </w:divsChild>
    </w:div>
    <w:div w:id="1526287340">
      <w:bodyDiv w:val="1"/>
      <w:marLeft w:val="0"/>
      <w:marRight w:val="0"/>
      <w:marTop w:val="0"/>
      <w:marBottom w:val="0"/>
      <w:divBdr>
        <w:top w:val="none" w:sz="0" w:space="0" w:color="auto"/>
        <w:left w:val="none" w:sz="0" w:space="0" w:color="auto"/>
        <w:bottom w:val="none" w:sz="0" w:space="0" w:color="auto"/>
        <w:right w:val="none" w:sz="0" w:space="0" w:color="auto"/>
      </w:divBdr>
    </w:div>
    <w:div w:id="1538469191">
      <w:bodyDiv w:val="1"/>
      <w:marLeft w:val="0"/>
      <w:marRight w:val="0"/>
      <w:marTop w:val="0"/>
      <w:marBottom w:val="0"/>
      <w:divBdr>
        <w:top w:val="none" w:sz="0" w:space="0" w:color="auto"/>
        <w:left w:val="none" w:sz="0" w:space="0" w:color="auto"/>
        <w:bottom w:val="none" w:sz="0" w:space="0" w:color="auto"/>
        <w:right w:val="none" w:sz="0" w:space="0" w:color="auto"/>
      </w:divBdr>
    </w:div>
    <w:div w:id="1569924675">
      <w:bodyDiv w:val="1"/>
      <w:marLeft w:val="0"/>
      <w:marRight w:val="0"/>
      <w:marTop w:val="0"/>
      <w:marBottom w:val="0"/>
      <w:divBdr>
        <w:top w:val="none" w:sz="0" w:space="0" w:color="auto"/>
        <w:left w:val="none" w:sz="0" w:space="0" w:color="auto"/>
        <w:bottom w:val="none" w:sz="0" w:space="0" w:color="auto"/>
        <w:right w:val="none" w:sz="0" w:space="0" w:color="auto"/>
      </w:divBdr>
    </w:div>
    <w:div w:id="1675256861">
      <w:bodyDiv w:val="1"/>
      <w:marLeft w:val="0"/>
      <w:marRight w:val="0"/>
      <w:marTop w:val="0"/>
      <w:marBottom w:val="0"/>
      <w:divBdr>
        <w:top w:val="none" w:sz="0" w:space="0" w:color="auto"/>
        <w:left w:val="none" w:sz="0" w:space="0" w:color="auto"/>
        <w:bottom w:val="none" w:sz="0" w:space="0" w:color="auto"/>
        <w:right w:val="none" w:sz="0" w:space="0" w:color="auto"/>
      </w:divBdr>
    </w:div>
    <w:div w:id="1704397679">
      <w:bodyDiv w:val="1"/>
      <w:marLeft w:val="0"/>
      <w:marRight w:val="0"/>
      <w:marTop w:val="0"/>
      <w:marBottom w:val="0"/>
      <w:divBdr>
        <w:top w:val="none" w:sz="0" w:space="0" w:color="auto"/>
        <w:left w:val="none" w:sz="0" w:space="0" w:color="auto"/>
        <w:bottom w:val="none" w:sz="0" w:space="0" w:color="auto"/>
        <w:right w:val="none" w:sz="0" w:space="0" w:color="auto"/>
      </w:divBdr>
    </w:div>
    <w:div w:id="1801994141">
      <w:bodyDiv w:val="1"/>
      <w:marLeft w:val="0"/>
      <w:marRight w:val="0"/>
      <w:marTop w:val="0"/>
      <w:marBottom w:val="0"/>
      <w:divBdr>
        <w:top w:val="none" w:sz="0" w:space="0" w:color="auto"/>
        <w:left w:val="none" w:sz="0" w:space="0" w:color="auto"/>
        <w:bottom w:val="none" w:sz="0" w:space="0" w:color="auto"/>
        <w:right w:val="none" w:sz="0" w:space="0" w:color="auto"/>
      </w:divBdr>
    </w:div>
    <w:div w:id="1950777232">
      <w:bodyDiv w:val="1"/>
      <w:marLeft w:val="0"/>
      <w:marRight w:val="0"/>
      <w:marTop w:val="0"/>
      <w:marBottom w:val="0"/>
      <w:divBdr>
        <w:top w:val="none" w:sz="0" w:space="0" w:color="auto"/>
        <w:left w:val="none" w:sz="0" w:space="0" w:color="auto"/>
        <w:bottom w:val="none" w:sz="0" w:space="0" w:color="auto"/>
        <w:right w:val="none" w:sz="0" w:space="0" w:color="auto"/>
      </w:divBdr>
    </w:div>
    <w:div w:id="1992438833">
      <w:bodyDiv w:val="1"/>
      <w:marLeft w:val="0"/>
      <w:marRight w:val="0"/>
      <w:marTop w:val="0"/>
      <w:marBottom w:val="0"/>
      <w:divBdr>
        <w:top w:val="none" w:sz="0" w:space="0" w:color="auto"/>
        <w:left w:val="none" w:sz="0" w:space="0" w:color="auto"/>
        <w:bottom w:val="none" w:sz="0" w:space="0" w:color="auto"/>
        <w:right w:val="none" w:sz="0" w:space="0" w:color="auto"/>
      </w:divBdr>
      <w:divsChild>
        <w:div w:id="660741192">
          <w:marLeft w:val="0"/>
          <w:marRight w:val="0"/>
          <w:marTop w:val="0"/>
          <w:marBottom w:val="0"/>
          <w:divBdr>
            <w:top w:val="none" w:sz="0" w:space="0" w:color="auto"/>
            <w:left w:val="none" w:sz="0" w:space="0" w:color="auto"/>
            <w:bottom w:val="none" w:sz="0" w:space="0" w:color="auto"/>
            <w:right w:val="none" w:sz="0" w:space="0" w:color="auto"/>
          </w:divBdr>
          <w:divsChild>
            <w:div w:id="480582806">
              <w:marLeft w:val="0"/>
              <w:marRight w:val="0"/>
              <w:marTop w:val="0"/>
              <w:marBottom w:val="0"/>
              <w:divBdr>
                <w:top w:val="none" w:sz="0" w:space="0" w:color="auto"/>
                <w:left w:val="none" w:sz="0" w:space="0" w:color="auto"/>
                <w:bottom w:val="none" w:sz="0" w:space="0" w:color="auto"/>
                <w:right w:val="none" w:sz="0" w:space="0" w:color="auto"/>
              </w:divBdr>
            </w:div>
            <w:div w:id="955988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8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64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ia-kliniken.de/spend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dia-kliniken.de/" TargetMode="External"/><Relationship Id="rId4" Type="http://schemas.openxmlformats.org/officeDocument/2006/relationships/settings" Target="settings.xml"/><Relationship Id="rId9" Type="http://schemas.openxmlformats.org/officeDocument/2006/relationships/hyperlink" Target="https://175-jahre-vidi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CAAD-2DE6-4A8D-AAEC-AE4AD48A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LWE</Company>
  <LinksUpToDate>false</LinksUpToDate>
  <CharactersWithSpaces>3580</CharactersWithSpaces>
  <SharedDoc>false</SharedDoc>
  <HLinks>
    <vt:vector size="18" baseType="variant">
      <vt:variant>
        <vt:i4>6160498</vt:i4>
      </vt:variant>
      <vt:variant>
        <vt:i4>3</vt:i4>
      </vt:variant>
      <vt:variant>
        <vt:i4>0</vt:i4>
      </vt:variant>
      <vt:variant>
        <vt:i4>5</vt:i4>
      </vt:variant>
      <vt:variant>
        <vt:lpwstr>mailto:e.salvatore@diak-ka.de</vt:lpwstr>
      </vt:variant>
      <vt:variant>
        <vt:lpwstr/>
      </vt:variant>
      <vt:variant>
        <vt:i4>7798802</vt:i4>
      </vt:variant>
      <vt:variant>
        <vt:i4>6</vt:i4>
      </vt:variant>
      <vt:variant>
        <vt:i4>0</vt:i4>
      </vt:variant>
      <vt:variant>
        <vt:i4>5</vt:i4>
      </vt:variant>
      <vt:variant>
        <vt:lpwstr>mailto:g.kaiser-beltrame@diak-ka.de</vt:lpwstr>
      </vt:variant>
      <vt:variant>
        <vt:lpwstr/>
      </vt:variant>
      <vt:variant>
        <vt:i4>7798802</vt:i4>
      </vt:variant>
      <vt:variant>
        <vt:i4>3</vt:i4>
      </vt:variant>
      <vt:variant>
        <vt:i4>0</vt:i4>
      </vt:variant>
      <vt:variant>
        <vt:i4>5</vt:i4>
      </vt:variant>
      <vt:variant>
        <vt:lpwstr>mailto:g.kaiser-beltrame@diak-ka.de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Beate Firzlaff</cp:lastModifiedBy>
  <cp:revision>2</cp:revision>
  <cp:lastPrinted>2021-06-01T13:23:00Z</cp:lastPrinted>
  <dcterms:created xsi:type="dcterms:W3CDTF">2026-04-22T15:24:00Z</dcterms:created>
  <dcterms:modified xsi:type="dcterms:W3CDTF">2026-04-22T15:24:00Z</dcterms:modified>
</cp:coreProperties>
</file>